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CF" w:rsidRPr="00E87E1E" w:rsidRDefault="00E833CF" w:rsidP="009706F3">
      <w:pPr>
        <w:pStyle w:val="a5"/>
        <w:tabs>
          <w:tab w:val="left" w:pos="8640"/>
        </w:tabs>
        <w:ind w:firstLine="426"/>
        <w:rPr>
          <w:sz w:val="22"/>
          <w:szCs w:val="20"/>
        </w:rPr>
      </w:pPr>
      <w:r w:rsidRPr="00E87E1E">
        <w:rPr>
          <w:sz w:val="22"/>
          <w:szCs w:val="20"/>
        </w:rPr>
        <w:t>ДОГОВОР СРОЧНОГО ОТЗЫВНОГО БАНКОВСКОГО ДЕПОЗИТА</w:t>
      </w:r>
    </w:p>
    <w:p w:rsidR="00E833CF" w:rsidRPr="00E87E1E" w:rsidRDefault="00E833CF" w:rsidP="00E833CF">
      <w:pPr>
        <w:widowControl w:val="0"/>
        <w:jc w:val="center"/>
        <w:rPr>
          <w:b/>
          <w:bCs/>
          <w:sz w:val="22"/>
        </w:rPr>
      </w:pPr>
      <w:r w:rsidRPr="00E87E1E">
        <w:rPr>
          <w:b/>
          <w:bCs/>
          <w:sz w:val="22"/>
          <w:szCs w:val="22"/>
        </w:rPr>
        <w:t xml:space="preserve">ДРАГОЦЕННЫХ МЕТАЛЛОВ </w:t>
      </w:r>
      <w:r w:rsidRPr="00E87E1E">
        <w:rPr>
          <w:b/>
          <w:bCs/>
          <w:sz w:val="28"/>
          <w:szCs w:val="28"/>
        </w:rPr>
        <w:t>«Капитал»</w:t>
      </w:r>
      <w:r w:rsidR="00113520" w:rsidRPr="00E87E1E">
        <w:rPr>
          <w:b/>
          <w:bCs/>
          <w:sz w:val="28"/>
          <w:szCs w:val="28"/>
        </w:rPr>
        <w:t xml:space="preserve"> </w:t>
      </w:r>
      <w:r w:rsidRPr="00E87E1E">
        <w:rPr>
          <w:b/>
          <w:bCs/>
          <w:sz w:val="22"/>
        </w:rPr>
        <w:t>№ _____________________</w:t>
      </w:r>
    </w:p>
    <w:p w:rsidR="00E833CF" w:rsidRPr="005C691E" w:rsidRDefault="00E833CF" w:rsidP="00E833CF">
      <w:pPr>
        <w:pStyle w:val="a5"/>
        <w:rPr>
          <w:b w:val="0"/>
          <w:sz w:val="22"/>
          <w:szCs w:val="20"/>
        </w:rPr>
      </w:pPr>
    </w:p>
    <w:p w:rsidR="00E833CF" w:rsidRPr="005C691E" w:rsidRDefault="00E833CF" w:rsidP="00E833CF">
      <w:pPr>
        <w:widowControl w:val="0"/>
        <w:jc w:val="both"/>
        <w:rPr>
          <w:sz w:val="22"/>
        </w:rPr>
      </w:pPr>
      <w:r w:rsidRPr="005C691E">
        <w:rPr>
          <w:sz w:val="22"/>
        </w:rPr>
        <w:t>«___»___________20___г.                                                                                  ________________________</w:t>
      </w:r>
    </w:p>
    <w:p w:rsidR="00E833CF" w:rsidRDefault="00E833CF" w:rsidP="00E833CF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  <w:r w:rsidRPr="005C691E">
        <w:rPr>
          <w:sz w:val="22"/>
        </w:rPr>
        <w:t xml:space="preserve"> </w:t>
      </w:r>
      <w:r>
        <w:rPr>
          <w:sz w:val="22"/>
        </w:rPr>
        <w:tab/>
      </w:r>
      <w:r w:rsidRPr="005C691E">
        <w:rPr>
          <w:sz w:val="16"/>
        </w:rPr>
        <w:t>(Место заключения договора)</w:t>
      </w:r>
    </w:p>
    <w:p w:rsidR="00E27DA6" w:rsidRDefault="00E27DA6" w:rsidP="00E833CF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</w:p>
    <w:p w:rsidR="00E27DA6" w:rsidRPr="005C691E" w:rsidRDefault="00E27DA6" w:rsidP="00E833CF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</w:p>
    <w:p w:rsidR="00E833CF" w:rsidRPr="005C691E" w:rsidRDefault="00E27DA6" w:rsidP="00E27DA6">
      <w:pPr>
        <w:widowControl w:val="0"/>
        <w:ind w:left="1211"/>
        <w:jc w:val="center"/>
        <w:rPr>
          <w:sz w:val="16"/>
        </w:rPr>
      </w:pPr>
      <w:r>
        <w:rPr>
          <w:caps/>
        </w:rPr>
        <w:t xml:space="preserve">1. </w:t>
      </w:r>
      <w:r w:rsidRPr="00E27DA6">
        <w:rPr>
          <w:caps/>
        </w:rPr>
        <w:t>Общие положения</w:t>
      </w:r>
    </w:p>
    <w:p w:rsidR="00E833CF" w:rsidRDefault="00E833CF" w:rsidP="00E27DA6">
      <w:pPr>
        <w:pStyle w:val="a7"/>
        <w:widowControl w:val="0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9633ED">
        <w:t>Отк</w:t>
      </w:r>
      <w:r w:rsidR="00551E97">
        <w:t>рытое акционерное общество «</w:t>
      </w:r>
      <w:r w:rsidRPr="009633ED">
        <w:t>Сбер</w:t>
      </w:r>
      <w:r w:rsidR="00551E97">
        <w:t xml:space="preserve"> Б</w:t>
      </w:r>
      <w:bookmarkStart w:id="0" w:name="_GoBack"/>
      <w:bookmarkEnd w:id="0"/>
      <w:r w:rsidRPr="009633ED">
        <w:t>анк», именуемое в дальнейшем «</w:t>
      </w:r>
      <w:proofErr w:type="spellStart"/>
      <w:r w:rsidRPr="009633ED">
        <w:t>Вкладополучатель</w:t>
      </w:r>
      <w:proofErr w:type="spellEnd"/>
      <w:r w:rsidRPr="009633ED">
        <w:t>», в лице &lt;Должность, Ф.И.О. уполномоченного работника банка&gt;, действующего на основании доверенности &lt;Дата, № Доверенности&gt;, с одной стороны, и &lt;Фамилия, Имя, Отчество&gt;, именуемый в дальнейшем «Вкладчик»,</w:t>
      </w:r>
      <w:r w:rsidR="003807A5" w:rsidRPr="003807A5">
        <w:t xml:space="preserve"> </w:t>
      </w:r>
      <w:r w:rsidR="003807A5" w:rsidRPr="00EA59EF">
        <w:t>заключивш</w:t>
      </w:r>
      <w:r w:rsidR="003807A5">
        <w:t>ий</w:t>
      </w:r>
      <w:r w:rsidR="003807A5" w:rsidRPr="00EA59EF">
        <w:t xml:space="preserve"> с </w:t>
      </w:r>
      <w:proofErr w:type="spellStart"/>
      <w:r w:rsidR="003807A5">
        <w:t>Вкладополучателем</w:t>
      </w:r>
      <w:proofErr w:type="spellEnd"/>
      <w:r w:rsidR="003807A5" w:rsidRPr="00EA59EF">
        <w:t xml:space="preserve"> договор</w:t>
      </w:r>
      <w:r w:rsidR="003807A5">
        <w:t>ы</w:t>
      </w:r>
      <w:r w:rsidR="003807A5" w:rsidRPr="00EA59EF">
        <w:t xml:space="preserve"> </w:t>
      </w:r>
      <w:r w:rsidR="003807A5">
        <w:t>обезличенного металлического счета</w:t>
      </w:r>
      <w:r w:rsidR="003807A5" w:rsidRPr="00EA59EF">
        <w:t xml:space="preserve">, открытого в </w:t>
      </w:r>
      <w:r w:rsidR="003807A5">
        <w:t>металле</w:t>
      </w:r>
      <w:r w:rsidR="003807A5" w:rsidRPr="00EA59EF">
        <w:t xml:space="preserve"> депозита (далее – </w:t>
      </w:r>
      <w:r w:rsidR="003807A5">
        <w:t>ОМС</w:t>
      </w:r>
      <w:r w:rsidR="003807A5" w:rsidRPr="00EA59EF">
        <w:t>)</w:t>
      </w:r>
      <w:r w:rsidR="003807A5">
        <w:t>,</w:t>
      </w:r>
      <w:r w:rsidR="003807A5" w:rsidRPr="00613E1C">
        <w:t xml:space="preserve"> текущего (расчетного) банковского счета с использованием банковской платежной карточки </w:t>
      </w:r>
      <w:r w:rsidR="003807A5">
        <w:t xml:space="preserve">в белорусских рублях </w:t>
      </w:r>
      <w:r w:rsidR="003807A5" w:rsidRPr="00613E1C">
        <w:t>(далее – карточный счет), а также о банковском обслуживании физических лиц в ОАО «Сбер Банк»</w:t>
      </w:r>
      <w:r w:rsidR="003807A5" w:rsidRPr="00EA59EF">
        <w:t xml:space="preserve"> (далее – Вкладчик)</w:t>
      </w:r>
      <w:r w:rsidR="003807A5">
        <w:t>,</w:t>
      </w:r>
      <w:r w:rsidR="003807A5" w:rsidRPr="00EA59EF">
        <w:t xml:space="preserve"> </w:t>
      </w:r>
      <w:r w:rsidRPr="009633ED">
        <w:t xml:space="preserve"> с другой стороны (далее – Стороны), заключили настоящий Договор о нижеследующем. </w:t>
      </w:r>
    </w:p>
    <w:p w:rsidR="00BD6F20" w:rsidRPr="000321B6" w:rsidRDefault="009706F3" w:rsidP="00E27DA6">
      <w:pPr>
        <w:pStyle w:val="a7"/>
        <w:widowControl w:val="0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Н</w:t>
      </w:r>
      <w:r w:rsidR="00BD6F20" w:rsidRPr="00310B62">
        <w:t xml:space="preserve">еотъемлемой частью Договора являются </w:t>
      </w:r>
      <w:r w:rsidR="009C2D22" w:rsidRPr="003B036B">
        <w:t>Общие условия срочных банковских депозитов драгоценных металлов в ОАО «Сбер Банк» (с учетом внесенных изменений и дополнений) (далее – Общие условия депозитов драгметаллов)</w:t>
      </w:r>
      <w:r w:rsidR="00BD6F20" w:rsidRPr="000321B6">
        <w:t xml:space="preserve">, </w:t>
      </w:r>
      <w:r w:rsidR="00BD6F20" w:rsidRPr="000B7010">
        <w:t>Перечень параметров банковских продуктов для физических лиц в ОАО «Сбер Банк»</w:t>
      </w:r>
      <w:r w:rsidR="00BD6F20" w:rsidRPr="00C61E9F">
        <w:t xml:space="preserve"> </w:t>
      </w:r>
      <w:r w:rsidR="00BD6F20" w:rsidRPr="002E0BBB">
        <w:t xml:space="preserve">в части, определяющей параметры </w:t>
      </w:r>
      <w:r w:rsidR="00BD6F20">
        <w:t>депозита</w:t>
      </w:r>
      <w:r w:rsidR="00BD6F20" w:rsidRPr="00310B62">
        <w:t>,</w:t>
      </w:r>
      <w:r w:rsidR="00BD6F20">
        <w:t xml:space="preserve"> открываемого в соответствии с настоящим Договором, (далее </w:t>
      </w:r>
      <w:r w:rsidR="00BD6F20" w:rsidRPr="000321B6">
        <w:t>–</w:t>
      </w:r>
      <w:r w:rsidR="00BD6F20">
        <w:t xml:space="preserve"> Перечень параметров), </w:t>
      </w:r>
      <w:r w:rsidR="00BD6F20" w:rsidRPr="000321B6">
        <w:t>размещенные</w:t>
      </w:r>
      <w:r w:rsidR="00BD6F20">
        <w:t xml:space="preserve"> </w:t>
      </w:r>
      <w:r w:rsidR="00BD6F20" w:rsidRPr="000321B6">
        <w:t xml:space="preserve">на информационных стендах и/или сайте </w:t>
      </w:r>
      <w:proofErr w:type="spellStart"/>
      <w:r w:rsidR="00BD6F20" w:rsidRPr="000321B6">
        <w:t>Вкладополучателя</w:t>
      </w:r>
      <w:proofErr w:type="spellEnd"/>
      <w:r w:rsidR="00BD6F20" w:rsidRPr="000321B6">
        <w:t>, с которыми Вкладчик ознакомлен и согласен.</w:t>
      </w:r>
    </w:p>
    <w:p w:rsidR="005C0290" w:rsidRPr="00320FAC" w:rsidRDefault="005C0290" w:rsidP="00E27DA6">
      <w:pPr>
        <w:pStyle w:val="a7"/>
        <w:widowControl w:val="0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Условия</w:t>
      </w:r>
      <w:r w:rsidRPr="00310B62">
        <w:t xml:space="preserve">, содержащиеся в настоящем </w:t>
      </w:r>
      <w:r>
        <w:t>Договоре, Общие у</w:t>
      </w:r>
      <w:r w:rsidRPr="002E0BBB">
        <w:t>словия</w:t>
      </w:r>
      <w:r>
        <w:t xml:space="preserve"> депозитов</w:t>
      </w:r>
      <w:r w:rsidRPr="008C637C">
        <w:t xml:space="preserve"> </w:t>
      </w:r>
      <w:r>
        <w:t>драгметаллов</w:t>
      </w:r>
      <w:r w:rsidRPr="002E0BBB">
        <w:t>, Перечень параметров</w:t>
      </w:r>
      <w:r>
        <w:t>,</w:t>
      </w:r>
      <w:r w:rsidRPr="002E0BBB">
        <w:t xml:space="preserve"> </w:t>
      </w:r>
      <w:r w:rsidRPr="00320FAC">
        <w:t xml:space="preserve">организационно-распорядительные документы </w:t>
      </w:r>
      <w:proofErr w:type="spellStart"/>
      <w:r w:rsidRPr="002E0BBB">
        <w:t>Вкладополучателя</w:t>
      </w:r>
      <w:proofErr w:type="spellEnd"/>
      <w:r w:rsidRPr="00320FAC">
        <w:t xml:space="preserve">, регламентирующие отношения Сторон по вопросам, относящимся к предмету Договора, доступ Вкладчика к которым предоставлен </w:t>
      </w:r>
      <w:proofErr w:type="spellStart"/>
      <w:r w:rsidRPr="002E0BBB">
        <w:t>Вкладополучател</w:t>
      </w:r>
      <w:r>
        <w:t>ем</w:t>
      </w:r>
      <w:proofErr w:type="spellEnd"/>
      <w:r>
        <w:t xml:space="preserve"> </w:t>
      </w:r>
      <w:r w:rsidRPr="00320FAC">
        <w:t>на любом этапе заключения</w:t>
      </w:r>
      <w:r>
        <w:t xml:space="preserve"> (</w:t>
      </w:r>
      <w:r w:rsidRPr="00320FAC">
        <w:t>изменения</w:t>
      </w:r>
      <w:r>
        <w:t>)</w:t>
      </w:r>
      <w:r w:rsidRPr="00320FAC">
        <w:t xml:space="preserve"> Договора, а также в период его действия, </w:t>
      </w:r>
      <w:r w:rsidRPr="00310B62">
        <w:t xml:space="preserve">в совокупности </w:t>
      </w:r>
      <w:r w:rsidRPr="00320FAC">
        <w:t>составляют условия Договора и признаются Сторонами Договором.</w:t>
      </w:r>
    </w:p>
    <w:p w:rsidR="00BD6F20" w:rsidRDefault="00BD6F20" w:rsidP="009706F3">
      <w:pPr>
        <w:widowControl w:val="0"/>
        <w:tabs>
          <w:tab w:val="left" w:pos="851"/>
        </w:tabs>
        <w:ind w:firstLine="426"/>
        <w:jc w:val="both"/>
      </w:pPr>
    </w:p>
    <w:p w:rsidR="00E833CF" w:rsidRPr="009706F3" w:rsidRDefault="00E833CF" w:rsidP="009706F3">
      <w:pPr>
        <w:pStyle w:val="a7"/>
        <w:widowControl w:val="0"/>
        <w:numPr>
          <w:ilvl w:val="0"/>
          <w:numId w:val="1"/>
        </w:numPr>
        <w:jc w:val="center"/>
        <w:rPr>
          <w:caps/>
        </w:rPr>
      </w:pPr>
      <w:r w:rsidRPr="009706F3">
        <w:rPr>
          <w:caps/>
        </w:rPr>
        <w:t>Предмет Договора</w:t>
      </w:r>
    </w:p>
    <w:p w:rsidR="009633ED" w:rsidRDefault="00BD6F20" w:rsidP="009633ED">
      <w:pPr>
        <w:pStyle w:val="a5"/>
        <w:autoSpaceDE/>
        <w:autoSpaceDN/>
        <w:adjustRightInd/>
        <w:ind w:firstLine="42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</w:t>
      </w:r>
      <w:r w:rsidR="00E833CF" w:rsidRPr="009633ED">
        <w:rPr>
          <w:b w:val="0"/>
          <w:bCs w:val="0"/>
          <w:szCs w:val="24"/>
        </w:rPr>
        <w:t>.1. </w:t>
      </w:r>
      <w:proofErr w:type="spellStart"/>
      <w:r w:rsidR="00E833CF" w:rsidRPr="009633ED">
        <w:rPr>
          <w:b w:val="0"/>
          <w:bCs w:val="0"/>
          <w:szCs w:val="24"/>
        </w:rPr>
        <w:t>Вкладополучатель</w:t>
      </w:r>
      <w:proofErr w:type="spellEnd"/>
      <w:r w:rsidR="00E833CF" w:rsidRPr="009633ED">
        <w:rPr>
          <w:b w:val="0"/>
          <w:bCs w:val="0"/>
          <w:szCs w:val="24"/>
        </w:rPr>
        <w:t xml:space="preserve"> принимает от Вкладчика драгоценный металл в </w:t>
      </w:r>
      <w:r w:rsidR="004D6A30" w:rsidRPr="004D6A30">
        <w:rPr>
          <w:b w:val="0"/>
          <w:bCs w:val="0"/>
          <w:szCs w:val="24"/>
        </w:rPr>
        <w:t>&lt;</w:t>
      </w:r>
      <w:r w:rsidR="004D6A30" w:rsidRPr="004D6A30">
        <w:rPr>
          <w:b w:val="0"/>
          <w:bCs w:val="0"/>
          <w:i/>
          <w:szCs w:val="24"/>
        </w:rPr>
        <w:t>наименование</w:t>
      </w:r>
      <w:r w:rsidR="004D6A30" w:rsidRPr="004D6A30">
        <w:rPr>
          <w:b w:val="0"/>
          <w:bCs w:val="0"/>
          <w:szCs w:val="24"/>
        </w:rPr>
        <w:t>&gt;</w:t>
      </w:r>
      <w:r w:rsidR="00E833CF" w:rsidRPr="009633ED">
        <w:rPr>
          <w:b w:val="0"/>
          <w:bCs w:val="0"/>
          <w:szCs w:val="24"/>
        </w:rPr>
        <w:t xml:space="preserve">, </w:t>
      </w:r>
      <w:r w:rsidR="009633ED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  <w:r w:rsidR="005C0290">
        <w:rPr>
          <w:b w:val="0"/>
          <w:bCs w:val="0"/>
          <w:sz w:val="20"/>
          <w:szCs w:val="20"/>
        </w:rPr>
        <w:t xml:space="preserve">            </w:t>
      </w:r>
      <w:r w:rsidR="009633ED">
        <w:rPr>
          <w:b w:val="0"/>
          <w:bCs w:val="0"/>
          <w:sz w:val="20"/>
          <w:szCs w:val="20"/>
        </w:rPr>
        <w:t xml:space="preserve">       </w:t>
      </w:r>
      <w:r w:rsidR="005C0290">
        <w:rPr>
          <w:b w:val="0"/>
          <w:bCs w:val="0"/>
          <w:sz w:val="20"/>
          <w:szCs w:val="20"/>
        </w:rPr>
        <w:t xml:space="preserve">          </w:t>
      </w:r>
    </w:p>
    <w:p w:rsidR="00E833CF" w:rsidRPr="009633ED" w:rsidRDefault="009633ED" w:rsidP="00E833CF">
      <w:pPr>
        <w:pStyle w:val="a5"/>
        <w:autoSpaceDE/>
        <w:autoSpaceDN/>
        <w:adjustRightInd/>
        <w:jc w:val="both"/>
        <w:rPr>
          <w:b w:val="0"/>
          <w:bCs w:val="0"/>
          <w:szCs w:val="24"/>
        </w:rPr>
      </w:pPr>
      <w:r w:rsidRPr="009633ED">
        <w:rPr>
          <w:b w:val="0"/>
          <w:bCs w:val="0"/>
          <w:szCs w:val="24"/>
        </w:rPr>
        <w:t>перечисляемый с О</w:t>
      </w:r>
      <w:r w:rsidR="003807A5">
        <w:rPr>
          <w:b w:val="0"/>
          <w:bCs w:val="0"/>
          <w:szCs w:val="24"/>
        </w:rPr>
        <w:t>М</w:t>
      </w:r>
      <w:r w:rsidRPr="009633ED">
        <w:rPr>
          <w:b w:val="0"/>
          <w:bCs w:val="0"/>
          <w:szCs w:val="24"/>
        </w:rPr>
        <w:t>С</w:t>
      </w:r>
      <w:r w:rsidR="003807A5">
        <w:rPr>
          <w:b w:val="0"/>
          <w:bCs w:val="0"/>
          <w:szCs w:val="24"/>
        </w:rPr>
        <w:t xml:space="preserve"> </w:t>
      </w:r>
      <w:r w:rsidR="00E833CF" w:rsidRPr="009633ED">
        <w:rPr>
          <w:b w:val="0"/>
          <w:bCs w:val="0"/>
          <w:szCs w:val="24"/>
        </w:rPr>
        <w:t>Вкладчика на депозитный металлический счет №__________________ (далее – ДМС) и обязуется обеспечить его сохранность и возврат Вкладчику, выплатить причитающиеся проценты в порядке и на условиях, определенных настоящим Договором.</w:t>
      </w:r>
    </w:p>
    <w:p w:rsidR="00E833CF" w:rsidRPr="009633ED" w:rsidRDefault="00BD6F20" w:rsidP="00E833CF">
      <w:pPr>
        <w:widowControl w:val="0"/>
        <w:ind w:firstLine="426"/>
        <w:jc w:val="both"/>
      </w:pPr>
      <w:r>
        <w:t>2</w:t>
      </w:r>
      <w:r w:rsidR="00E833CF" w:rsidRPr="009633ED">
        <w:t>.2. Вид договора – договор срочного отзывного банковского депозита драгоценных металлов.</w:t>
      </w:r>
    </w:p>
    <w:p w:rsidR="005C7A8D" w:rsidRDefault="005C7A8D" w:rsidP="005C7A8D">
      <w:pPr>
        <w:widowControl w:val="0"/>
        <w:ind w:firstLine="426"/>
        <w:jc w:val="both"/>
      </w:pPr>
      <w:r>
        <w:t>2</w:t>
      </w:r>
      <w:r w:rsidRPr="009633ED">
        <w:t xml:space="preserve">.3. Размер первоначального взноса </w:t>
      </w:r>
      <w:r>
        <w:t xml:space="preserve">в депозит </w:t>
      </w:r>
      <w:r w:rsidRPr="009633ED">
        <w:t>– &lt;</w:t>
      </w:r>
      <w:r w:rsidRPr="004D6A30">
        <w:rPr>
          <w:i/>
        </w:rPr>
        <w:t>цифрами (прописью)</w:t>
      </w:r>
      <w:r w:rsidRPr="009633ED">
        <w:t>&gt; грамм.</w:t>
      </w:r>
    </w:p>
    <w:p w:rsidR="005C7A8D" w:rsidRPr="009633ED" w:rsidRDefault="005C7A8D" w:rsidP="005C7A8D">
      <w:pPr>
        <w:widowControl w:val="0"/>
        <w:ind w:firstLine="426"/>
        <w:jc w:val="both"/>
      </w:pPr>
      <w:r w:rsidRPr="00E56B6D">
        <w:t>2.</w:t>
      </w:r>
      <w:r>
        <w:t>4</w:t>
      </w:r>
      <w:r w:rsidRPr="00E56B6D">
        <w:t>. </w:t>
      </w:r>
      <w:r>
        <w:t>Размер</w:t>
      </w:r>
      <w:r w:rsidRPr="00E56B6D">
        <w:t xml:space="preserve"> неснижаемого остатка по депозиту –</w:t>
      </w:r>
      <w:r>
        <w:t xml:space="preserve"> </w:t>
      </w:r>
      <w:r w:rsidRPr="009633ED">
        <w:t>&lt;</w:t>
      </w:r>
      <w:r w:rsidRPr="004D6A30">
        <w:rPr>
          <w:i/>
        </w:rPr>
        <w:t>цифрами (прописью)</w:t>
      </w:r>
      <w:r w:rsidRPr="009633ED">
        <w:t xml:space="preserve">&gt; </w:t>
      </w:r>
      <w:r>
        <w:t>грамм.</w:t>
      </w:r>
      <w:r>
        <w:rPr>
          <w:sz w:val="20"/>
          <w:szCs w:val="20"/>
        </w:rPr>
        <w:t xml:space="preserve">                        </w:t>
      </w:r>
    </w:p>
    <w:p w:rsidR="00E833CF" w:rsidRPr="009633ED" w:rsidRDefault="00BD6F20" w:rsidP="00E833CF">
      <w:pPr>
        <w:widowControl w:val="0"/>
        <w:ind w:firstLine="426"/>
        <w:jc w:val="both"/>
      </w:pPr>
      <w:r>
        <w:t>2</w:t>
      </w:r>
      <w:r w:rsidR="00E833CF" w:rsidRPr="009633ED">
        <w:t>.</w:t>
      </w:r>
      <w:r w:rsidR="0016373C">
        <w:t>5.</w:t>
      </w:r>
      <w:r w:rsidR="00E833CF" w:rsidRPr="009633ED">
        <w:t> Размер процентов на дату внесения депозита составляет &lt;</w:t>
      </w:r>
      <w:r w:rsidR="009633ED" w:rsidRPr="004D6A30">
        <w:rPr>
          <w:i/>
        </w:rPr>
        <w:t>ц</w:t>
      </w:r>
      <w:r w:rsidR="00E833CF" w:rsidRPr="004D6A30">
        <w:rPr>
          <w:i/>
        </w:rPr>
        <w:t>ифрами (</w:t>
      </w:r>
      <w:r w:rsidR="009633ED" w:rsidRPr="004D6A30">
        <w:rPr>
          <w:i/>
        </w:rPr>
        <w:t>п</w:t>
      </w:r>
      <w:r w:rsidR="00E833CF" w:rsidRPr="004D6A30">
        <w:rPr>
          <w:i/>
        </w:rPr>
        <w:t>рописью)</w:t>
      </w:r>
      <w:r w:rsidR="00E833CF" w:rsidRPr="009633ED">
        <w:t>&gt; процентов годовых и в течение установленного в п.</w:t>
      </w:r>
      <w:r w:rsidR="006471FA">
        <w:t>2</w:t>
      </w:r>
      <w:r w:rsidR="00E833CF" w:rsidRPr="009633ED">
        <w:t>.</w:t>
      </w:r>
      <w:r w:rsidR="006471FA">
        <w:t>6</w:t>
      </w:r>
      <w:r w:rsidR="00E833CF" w:rsidRPr="009633ED">
        <w:t xml:space="preserve"> срока депозита остается неизменным.</w:t>
      </w:r>
    </w:p>
    <w:p w:rsidR="00E833CF" w:rsidRPr="009633ED" w:rsidRDefault="00BD6F20" w:rsidP="00E833CF">
      <w:pPr>
        <w:widowControl w:val="0"/>
        <w:ind w:firstLine="426"/>
        <w:jc w:val="both"/>
      </w:pPr>
      <w:r>
        <w:t>2</w:t>
      </w:r>
      <w:r w:rsidR="00E833CF" w:rsidRPr="009633ED">
        <w:t>.</w:t>
      </w:r>
      <w:r w:rsidR="0016373C">
        <w:t>6.</w:t>
      </w:r>
      <w:r w:rsidR="00E833CF" w:rsidRPr="009633ED">
        <w:t xml:space="preserve"> Срок привлечения депозита – </w:t>
      </w:r>
      <w:r w:rsidR="009633ED" w:rsidRPr="009633ED">
        <w:t>&lt;</w:t>
      </w:r>
      <w:r w:rsidR="009633ED" w:rsidRPr="004D6A30">
        <w:rPr>
          <w:i/>
        </w:rPr>
        <w:t>цифрами</w:t>
      </w:r>
      <w:r w:rsidR="009633ED" w:rsidRPr="009633ED">
        <w:t xml:space="preserve">&gt; </w:t>
      </w:r>
      <w:r w:rsidR="00E833CF" w:rsidRPr="009633ED">
        <w:t>месяц</w:t>
      </w:r>
      <w:r w:rsidR="00F47151">
        <w:t>ев</w:t>
      </w:r>
      <w:r w:rsidR="00E833CF" w:rsidRPr="009633ED">
        <w:t>.</w:t>
      </w:r>
    </w:p>
    <w:p w:rsidR="00E833CF" w:rsidRPr="009633ED" w:rsidRDefault="00BD6F20" w:rsidP="00E833CF">
      <w:pPr>
        <w:tabs>
          <w:tab w:val="left" w:pos="851"/>
        </w:tabs>
        <w:ind w:firstLine="426"/>
        <w:jc w:val="both"/>
      </w:pPr>
      <w:r>
        <w:rPr>
          <w:b/>
        </w:rPr>
        <w:t>2</w:t>
      </w:r>
      <w:r w:rsidR="00E833CF" w:rsidRPr="009633ED">
        <w:rPr>
          <w:b/>
        </w:rPr>
        <w:t>.</w:t>
      </w:r>
      <w:r w:rsidR="0016373C">
        <w:rPr>
          <w:b/>
        </w:rPr>
        <w:t>7</w:t>
      </w:r>
      <w:r w:rsidR="00E833CF" w:rsidRPr="009633ED">
        <w:rPr>
          <w:b/>
        </w:rPr>
        <w:t>.</w:t>
      </w:r>
      <w:r w:rsidR="00E833CF" w:rsidRPr="009633ED">
        <w:t> </w:t>
      </w:r>
      <w:r w:rsidR="00E833CF" w:rsidRPr="009633ED">
        <w:rPr>
          <w:b/>
          <w:u w:val="single"/>
        </w:rPr>
        <w:t xml:space="preserve">Срок возврата депозита – </w:t>
      </w:r>
      <w:r w:rsidR="00E833CF" w:rsidRPr="009633ED">
        <w:rPr>
          <w:b/>
          <w:i/>
          <w:u w:val="single"/>
        </w:rPr>
        <w:t>&lt;</w:t>
      </w:r>
      <w:r w:rsidR="009706F3">
        <w:rPr>
          <w:b/>
          <w:i/>
          <w:u w:val="single"/>
        </w:rPr>
        <w:t>ч</w:t>
      </w:r>
      <w:r w:rsidR="00E833CF" w:rsidRPr="009633ED">
        <w:rPr>
          <w:b/>
          <w:i/>
          <w:u w:val="single"/>
        </w:rPr>
        <w:t>исло, месяц прописью, год&gt;.</w:t>
      </w:r>
      <w:r w:rsidR="00E833CF" w:rsidRPr="009633ED">
        <w:t xml:space="preserve"> </w:t>
      </w:r>
    </w:p>
    <w:p w:rsidR="00E833CF" w:rsidRPr="00026ADB" w:rsidRDefault="00E833CF" w:rsidP="00E833CF">
      <w:pPr>
        <w:tabs>
          <w:tab w:val="left" w:pos="851"/>
        </w:tabs>
        <w:ind w:firstLine="426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9633ED" w:rsidRDefault="009633ED" w:rsidP="0021142D">
      <w:pPr>
        <w:widowControl w:val="0"/>
        <w:ind w:firstLine="426"/>
        <w:jc w:val="center"/>
        <w:rPr>
          <w:caps/>
        </w:rPr>
      </w:pPr>
    </w:p>
    <w:p w:rsidR="0021142D" w:rsidRDefault="0021142D" w:rsidP="0021142D">
      <w:pPr>
        <w:widowControl w:val="0"/>
        <w:ind w:firstLine="426"/>
        <w:jc w:val="center"/>
        <w:rPr>
          <w:caps/>
        </w:rPr>
      </w:pPr>
      <w:r w:rsidRPr="007773DE">
        <w:rPr>
          <w:caps/>
        </w:rPr>
        <w:t>3. Права и Обязанности Сторон</w:t>
      </w:r>
    </w:p>
    <w:p w:rsidR="0021142D" w:rsidRPr="00DC3D4E" w:rsidRDefault="0021142D" w:rsidP="0021142D">
      <w:pPr>
        <w:tabs>
          <w:tab w:val="left" w:pos="851"/>
        </w:tabs>
        <w:ind w:firstLine="567"/>
        <w:jc w:val="both"/>
      </w:pPr>
      <w:r w:rsidRPr="00DC3D4E">
        <w:t xml:space="preserve">3.1. Права и обязанности </w:t>
      </w:r>
      <w:proofErr w:type="spellStart"/>
      <w:r w:rsidRPr="00DC3D4E">
        <w:t>Вкладополучателя</w:t>
      </w:r>
      <w:proofErr w:type="spellEnd"/>
      <w:r w:rsidRPr="00DC3D4E">
        <w:t xml:space="preserve"> и Вкладчика изложены в Общих условиях</w:t>
      </w:r>
      <w:r w:rsidR="009633ED">
        <w:t xml:space="preserve"> депозитов</w:t>
      </w:r>
      <w:r w:rsidR="005C0290">
        <w:t xml:space="preserve"> драгметаллов</w:t>
      </w:r>
      <w:r w:rsidR="009706F3">
        <w:t>.</w:t>
      </w:r>
    </w:p>
    <w:p w:rsidR="0021142D" w:rsidRDefault="0021142D" w:rsidP="0021142D">
      <w:pPr>
        <w:ind w:firstLine="426"/>
        <w:jc w:val="center"/>
        <w:rPr>
          <w:sz w:val="22"/>
        </w:rPr>
      </w:pPr>
    </w:p>
    <w:p w:rsidR="0021142D" w:rsidRDefault="0021142D" w:rsidP="0021142D">
      <w:pPr>
        <w:ind w:firstLine="426"/>
        <w:jc w:val="center"/>
        <w:rPr>
          <w:b/>
          <w:sz w:val="22"/>
        </w:rPr>
      </w:pPr>
      <w:r>
        <w:rPr>
          <w:sz w:val="22"/>
        </w:rPr>
        <w:t>4</w:t>
      </w:r>
      <w:r w:rsidRPr="00AE6EBC">
        <w:rPr>
          <w:sz w:val="22"/>
        </w:rPr>
        <w:t>. ОТВЕТСТВЕННОСТЬ СТОРОН</w:t>
      </w:r>
    </w:p>
    <w:p w:rsidR="00FD234C" w:rsidRPr="002A7248" w:rsidRDefault="0021142D" w:rsidP="00FD234C">
      <w:pPr>
        <w:tabs>
          <w:tab w:val="left" w:pos="567"/>
        </w:tabs>
        <w:ind w:right="-1" w:firstLine="567"/>
        <w:jc w:val="both"/>
      </w:pPr>
      <w:r>
        <w:t>4</w:t>
      </w:r>
      <w:r w:rsidRPr="002A7248">
        <w:t>.1.</w:t>
      </w:r>
      <w:r w:rsidR="00FD234C" w:rsidRPr="00FD234C">
        <w:t xml:space="preserve"> </w:t>
      </w:r>
      <w:r w:rsidR="00FD234C" w:rsidRPr="002A7248">
        <w:t xml:space="preserve">В случаях несвоевременного возврата депозита, несвоевременной выплаты процентов (или начисления процентов не в полном объеме) по депозиту, </w:t>
      </w:r>
      <w:proofErr w:type="spellStart"/>
      <w:r w:rsidR="00FD234C" w:rsidRPr="002A7248">
        <w:t>Вкладополучатель</w:t>
      </w:r>
      <w:proofErr w:type="spellEnd"/>
      <w:r w:rsidR="00FD234C" w:rsidRPr="002A7248">
        <w:t xml:space="preserve"> уплачивает Вкладчику неустойку в размере 0,01% годовых, начисляемую на стоимость </w:t>
      </w:r>
      <w:r w:rsidR="00FD234C" w:rsidRPr="002A7248">
        <w:lastRenderedPageBreak/>
        <w:t xml:space="preserve">драгметалла, или на сумму несвоевременно выплаченных (начисленных не в полном объеме) процентов за период просрочки исполнения обязательства </w:t>
      </w:r>
      <w:proofErr w:type="spellStart"/>
      <w:r w:rsidR="00FD234C">
        <w:t>Вкладополучателем</w:t>
      </w:r>
      <w:proofErr w:type="spellEnd"/>
      <w:r w:rsidR="00FD234C" w:rsidRPr="002A7248">
        <w:t xml:space="preserve">. Стоимость </w:t>
      </w:r>
      <w:r w:rsidR="00FD234C">
        <w:t>драгметалла</w:t>
      </w:r>
      <w:r w:rsidR="00FD234C" w:rsidRPr="002A7248">
        <w:t xml:space="preserve"> рассчитывается по учетной цене </w:t>
      </w:r>
      <w:r w:rsidR="00FD234C">
        <w:t>драгметалла</w:t>
      </w:r>
      <w:r w:rsidR="00FD234C" w:rsidRPr="002A7248">
        <w:t xml:space="preserve">, установленной Национальным банком Республики Беларусь на день надлежащего исполнения обязательств Банком. </w:t>
      </w:r>
    </w:p>
    <w:p w:rsidR="0021142D" w:rsidRPr="00DC3D4E" w:rsidRDefault="0021142D" w:rsidP="00FD234C">
      <w:pPr>
        <w:tabs>
          <w:tab w:val="left" w:pos="567"/>
        </w:tabs>
        <w:ind w:right="-1" w:firstLine="567"/>
        <w:jc w:val="both"/>
      </w:pPr>
    </w:p>
    <w:p w:rsidR="001214BE" w:rsidRPr="00E030CD" w:rsidRDefault="001214BE" w:rsidP="001214BE">
      <w:pPr>
        <w:tabs>
          <w:tab w:val="left" w:pos="567"/>
        </w:tabs>
        <w:ind w:right="-1" w:firstLine="567"/>
        <w:jc w:val="both"/>
        <w:rPr>
          <w:caps/>
        </w:rPr>
      </w:pPr>
      <w:r>
        <w:rPr>
          <w:caps/>
        </w:rPr>
        <w:t>5</w:t>
      </w:r>
      <w:r w:rsidRPr="00E030CD">
        <w:rPr>
          <w:caps/>
        </w:rPr>
        <w:t>. Порядок начисления и выплаты процентов, прочие условия</w:t>
      </w:r>
    </w:p>
    <w:p w:rsidR="001214BE" w:rsidRPr="002A7248" w:rsidRDefault="001214BE" w:rsidP="001214BE">
      <w:pPr>
        <w:ind w:right="-1" w:firstLine="567"/>
        <w:jc w:val="both"/>
      </w:pPr>
      <w:r>
        <w:t>5</w:t>
      </w:r>
      <w:r w:rsidRPr="002A7248">
        <w:t>.1. 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1214BE" w:rsidRPr="002A7248" w:rsidRDefault="001214BE" w:rsidP="001214BE">
      <w:pPr>
        <w:ind w:right="-1" w:firstLine="567"/>
        <w:jc w:val="both"/>
      </w:pPr>
      <w:r>
        <w:t>5</w:t>
      </w:r>
      <w:r w:rsidRPr="002A7248">
        <w:t>.2. 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(либо дня открытия депозита) по предпоследний рабочий день текущего месяца и переводятся на карточный счет Вкладчика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 за ним нерабочие дни (при их наличии) включаются в очередной расчетный период.</w:t>
      </w:r>
    </w:p>
    <w:p w:rsidR="001214BE" w:rsidRPr="002A7248" w:rsidRDefault="001214BE" w:rsidP="001214BE">
      <w:pPr>
        <w:ind w:right="-1" w:firstLine="567"/>
        <w:jc w:val="both"/>
      </w:pPr>
      <w:r w:rsidRPr="002A7248"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1214BE" w:rsidRPr="002A7248" w:rsidRDefault="001214BE" w:rsidP="001214BE">
      <w:pPr>
        <w:ind w:right="-1" w:firstLine="567"/>
        <w:jc w:val="both"/>
      </w:pPr>
      <w:r>
        <w:t>5.3</w:t>
      </w:r>
      <w:r w:rsidRPr="002A7248">
        <w:t xml:space="preserve">. При досрочном востребовании депозита Вкладчиком, </w:t>
      </w:r>
      <w:r w:rsidRPr="00484C85">
        <w:t xml:space="preserve">либо востребовании депозита (его части) </w:t>
      </w:r>
      <w:r w:rsidRPr="002A7248"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перерасчет ранее выплаченных процентов не производится. Проценты за неполный месяц хранения начисляются по установленной по депозиту ставке.</w:t>
      </w:r>
    </w:p>
    <w:p w:rsidR="001214BE" w:rsidRPr="00310B62" w:rsidRDefault="001214BE" w:rsidP="001214BE">
      <w:pPr>
        <w:ind w:firstLine="567"/>
        <w:contextualSpacing/>
        <w:jc w:val="both"/>
      </w:pPr>
      <w:r w:rsidRPr="000D2395">
        <w:t>5.4.</w:t>
      </w:r>
      <w:r w:rsidRPr="00484C85">
        <w:t xml:space="preserve"> На остаток депозита при востребовании его части по основаниям, предусмотренным п.</w:t>
      </w:r>
      <w:r>
        <w:t>5.3</w:t>
      </w:r>
      <w:r w:rsidRPr="00484C85">
        <w:t>, проценты начисляются по ставке и в сроки, установленные для текущих (расчетных) счетов физических лиц</w:t>
      </w:r>
      <w:r>
        <w:t>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484C85">
        <w:t>Вкладополучателя</w:t>
      </w:r>
      <w:proofErr w:type="spellEnd"/>
      <w:r w:rsidRPr="00484C85">
        <w:t>.</w:t>
      </w:r>
    </w:p>
    <w:p w:rsidR="001214BE" w:rsidRPr="00251C3A" w:rsidRDefault="001214BE" w:rsidP="001214BE">
      <w:pPr>
        <w:ind w:right="-1" w:firstLine="567"/>
        <w:jc w:val="both"/>
      </w:pPr>
      <w:r>
        <w:t>5</w:t>
      </w:r>
      <w:r w:rsidRPr="00251C3A">
        <w:t>.</w:t>
      </w:r>
      <w:r>
        <w:t>5</w:t>
      </w:r>
      <w:r w:rsidRPr="00251C3A">
        <w:t xml:space="preserve">. Возврат Вкладчику депозита с причитающимися процентами в случае неисполнения </w:t>
      </w:r>
      <w:proofErr w:type="spellStart"/>
      <w:r w:rsidRPr="00251C3A">
        <w:t>Вкладополучателем</w:t>
      </w:r>
      <w:proofErr w:type="spellEnd"/>
      <w:r w:rsidRPr="00251C3A">
        <w:t xml:space="preserve"> обязательств по возврату средств производится в соответствии с законодательством.</w:t>
      </w:r>
    </w:p>
    <w:p w:rsidR="001214BE" w:rsidRPr="00310B62" w:rsidRDefault="001214BE" w:rsidP="001214BE">
      <w:pPr>
        <w:ind w:firstLine="567"/>
        <w:contextualSpacing/>
        <w:jc w:val="both"/>
      </w:pPr>
      <w:r>
        <w:t xml:space="preserve">5.6. </w:t>
      </w:r>
      <w:r w:rsidRPr="00310B62">
        <w:t xml:space="preserve">Уведомления об изменении </w:t>
      </w:r>
      <w:r>
        <w:t xml:space="preserve">настоящего </w:t>
      </w:r>
      <w:r w:rsidRPr="00310B62">
        <w:t xml:space="preserve">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1214BE" w:rsidRDefault="001214BE" w:rsidP="000A151A">
      <w:pPr>
        <w:pStyle w:val="Style8"/>
        <w:spacing w:line="240" w:lineRule="auto"/>
        <w:ind w:firstLine="567"/>
      </w:pPr>
      <w:r>
        <w:t>5.7. Иные условия по настоящему Договору, являющиеся обязательными для исполнения Сторонами, определяются Общими условиями депозитов</w:t>
      </w:r>
      <w:r w:rsidRPr="00201752">
        <w:t xml:space="preserve"> </w:t>
      </w:r>
      <w:r>
        <w:t>драгметаллов, которые являются неотъемлемой частью настоящего договора.</w:t>
      </w:r>
    </w:p>
    <w:p w:rsidR="001214BE" w:rsidRPr="00C54661" w:rsidRDefault="001214BE" w:rsidP="001214BE">
      <w:pPr>
        <w:ind w:right="-1" w:firstLine="567"/>
        <w:jc w:val="both"/>
      </w:pPr>
      <w:r>
        <w:t>5</w:t>
      </w:r>
      <w:r w:rsidRPr="00C54661">
        <w:t>.</w:t>
      </w:r>
      <w:r w:rsidR="000A151A">
        <w:t>8</w:t>
      </w:r>
      <w:r w:rsidRPr="00C54661">
        <w:t>. Во всем остальном, не предусмотренном Договором, Стороны руководствуются законодательством.</w:t>
      </w:r>
    </w:p>
    <w:p w:rsidR="001214BE" w:rsidRPr="00310B62" w:rsidRDefault="001214BE" w:rsidP="001214BE">
      <w:pPr>
        <w:ind w:right="-1" w:firstLine="567"/>
        <w:jc w:val="both"/>
      </w:pPr>
      <w:r>
        <w:t>5</w:t>
      </w:r>
      <w:r w:rsidRPr="00310B62">
        <w:t>.</w:t>
      </w:r>
      <w:r w:rsidR="000A151A">
        <w:t>9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1214BE" w:rsidRDefault="001214BE" w:rsidP="001214BE">
      <w:pPr>
        <w:tabs>
          <w:tab w:val="left" w:pos="2930"/>
          <w:tab w:val="center" w:pos="5159"/>
        </w:tabs>
        <w:ind w:firstLine="567"/>
      </w:pPr>
      <w:r>
        <w:tab/>
      </w:r>
    </w:p>
    <w:p w:rsidR="00113520" w:rsidRDefault="00113520" w:rsidP="00113520">
      <w:pPr>
        <w:ind w:firstLine="567"/>
        <w:jc w:val="center"/>
      </w:pPr>
      <w:r>
        <w:t>6</w:t>
      </w:r>
      <w:r w:rsidRPr="00310B62">
        <w:t xml:space="preserve">. </w:t>
      </w:r>
      <w:r>
        <w:t>АДРЕСА И РЕКВИЗИТЫ СТОРОН</w:t>
      </w:r>
      <w:r w:rsidRPr="00391F9D">
        <w:t>:</w:t>
      </w:r>
    </w:p>
    <w:p w:rsidR="00113520" w:rsidRPr="00A670B5" w:rsidRDefault="00113520" w:rsidP="00113520">
      <w:pPr>
        <w:tabs>
          <w:tab w:val="left" w:pos="7013"/>
        </w:tabs>
        <w:rPr>
          <w:sz w:val="22"/>
        </w:rPr>
      </w:pPr>
      <w:proofErr w:type="spellStart"/>
      <w:r>
        <w:t>Вкладополучатель</w:t>
      </w:r>
      <w:proofErr w:type="spellEnd"/>
      <w:r w:rsidRPr="006B63C7">
        <w:t>:</w:t>
      </w:r>
      <w:r>
        <w:t xml:space="preserve"> </w:t>
      </w:r>
      <w:r w:rsidRPr="00A670B5">
        <w:rPr>
          <w:sz w:val="22"/>
        </w:rPr>
        <w:t>_____________________________________________________________________,</w:t>
      </w:r>
    </w:p>
    <w:p w:rsidR="00113520" w:rsidRDefault="00113520" w:rsidP="00113520">
      <w:pPr>
        <w:widowControl w:val="0"/>
        <w:shd w:val="clear" w:color="auto" w:fill="FFFFFF" w:themeFill="background1"/>
        <w:ind w:firstLine="284"/>
        <w:rPr>
          <w:sz w:val="20"/>
          <w:szCs w:val="20"/>
        </w:rPr>
      </w:pPr>
      <w:r w:rsidRPr="001A1F83">
        <w:rPr>
          <w:sz w:val="20"/>
          <w:szCs w:val="20"/>
        </w:rPr>
        <w:t xml:space="preserve">                                    (наименование структурного подразделения ОАО «Сбер Банк</w:t>
      </w:r>
      <w:proofErr w:type="gramStart"/>
      <w:r w:rsidRPr="001A1F83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1A1F83">
        <w:rPr>
          <w:sz w:val="20"/>
          <w:szCs w:val="20"/>
        </w:rPr>
        <w:t xml:space="preserve"> адрес</w:t>
      </w:r>
      <w:proofErr w:type="gramEnd"/>
      <w:r w:rsidRPr="001A1F83">
        <w:rPr>
          <w:sz w:val="20"/>
          <w:szCs w:val="20"/>
        </w:rPr>
        <w:t xml:space="preserve">, </w:t>
      </w:r>
      <w:r>
        <w:rPr>
          <w:sz w:val="20"/>
          <w:szCs w:val="20"/>
        </w:rPr>
        <w:t>др.</w:t>
      </w:r>
    </w:p>
    <w:p w:rsidR="00113520" w:rsidRPr="00A670B5" w:rsidRDefault="00113520" w:rsidP="00113520">
      <w:pPr>
        <w:widowControl w:val="0"/>
        <w:shd w:val="clear" w:color="auto" w:fill="FFFFFF" w:themeFill="background1"/>
        <w:rPr>
          <w:sz w:val="22"/>
        </w:rPr>
      </w:pPr>
      <w:r w:rsidRPr="00A670B5">
        <w:rPr>
          <w:sz w:val="22"/>
        </w:rPr>
        <w:t xml:space="preserve">Телефон для справок: 148 – для стационарной сети, </w:t>
      </w:r>
      <w:r w:rsidRPr="00A670B5">
        <w:t>5</w:t>
      </w:r>
      <w:r w:rsidRPr="00A670B5">
        <w:rPr>
          <w:sz w:val="22"/>
        </w:rPr>
        <w:t>-148-148 – для А</w:t>
      </w:r>
      <w:r>
        <w:rPr>
          <w:sz w:val="22"/>
        </w:rPr>
        <w:t>1</w:t>
      </w:r>
      <w:r w:rsidRPr="00A670B5">
        <w:rPr>
          <w:sz w:val="22"/>
        </w:rPr>
        <w:t xml:space="preserve">, </w:t>
      </w:r>
      <w:proofErr w:type="spellStart"/>
      <w:r w:rsidRPr="00A670B5">
        <w:rPr>
          <w:sz w:val="22"/>
        </w:rPr>
        <w:t>Life</w:t>
      </w:r>
      <w:proofErr w:type="spellEnd"/>
      <w:r w:rsidRPr="00A670B5">
        <w:rPr>
          <w:sz w:val="22"/>
        </w:rPr>
        <w:t>:), МТС.</w:t>
      </w:r>
    </w:p>
    <w:p w:rsidR="00113520" w:rsidRDefault="00113520" w:rsidP="00113520">
      <w:pPr>
        <w:tabs>
          <w:tab w:val="left" w:pos="7013"/>
        </w:tabs>
      </w:pPr>
    </w:p>
    <w:p w:rsidR="00113520" w:rsidRPr="00FE52AB" w:rsidRDefault="00113520" w:rsidP="00113520">
      <w:pPr>
        <w:widowControl w:val="0"/>
      </w:pPr>
      <w:r w:rsidRPr="00FE52AB">
        <w:t>Вкладчик: _____________________</w:t>
      </w:r>
      <w:r>
        <w:t>___________________________</w:t>
      </w:r>
      <w:r w:rsidRPr="00FE52AB">
        <w:t>_______ _____</w:t>
      </w:r>
      <w:r>
        <w:t>___</w:t>
      </w:r>
      <w:r w:rsidRPr="00FE52AB">
        <w:t>____</w:t>
      </w:r>
    </w:p>
    <w:p w:rsidR="00113520" w:rsidRPr="00FE52AB" w:rsidRDefault="00113520" w:rsidP="00113520">
      <w:pPr>
        <w:widowControl w:val="0"/>
        <w:rPr>
          <w:sz w:val="20"/>
          <w:szCs w:val="20"/>
        </w:rPr>
      </w:pPr>
      <w:r w:rsidRPr="006B63C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</w:t>
      </w:r>
      <w:r w:rsidRPr="006B63C7">
        <w:rPr>
          <w:sz w:val="18"/>
          <w:szCs w:val="18"/>
        </w:rPr>
        <w:t xml:space="preserve">     (Ф.И.О.)</w:t>
      </w:r>
      <w:r w:rsidRPr="00FE52AB">
        <w:rPr>
          <w:sz w:val="20"/>
          <w:szCs w:val="20"/>
        </w:rPr>
        <w:tab/>
      </w:r>
      <w:r w:rsidRPr="00FE52AB">
        <w:rPr>
          <w:sz w:val="20"/>
          <w:szCs w:val="20"/>
        </w:rPr>
        <w:tab/>
      </w:r>
      <w:r w:rsidRPr="00FE52AB">
        <w:rPr>
          <w:sz w:val="20"/>
          <w:szCs w:val="20"/>
        </w:rPr>
        <w:tab/>
        <w:t xml:space="preserve">    (дата рождения)</w:t>
      </w:r>
      <w:r w:rsidRPr="00FE52AB">
        <w:t xml:space="preserve">  </w:t>
      </w:r>
      <w:r>
        <w:t xml:space="preserve">                               </w:t>
      </w:r>
      <w:r w:rsidRPr="00FE52AB">
        <w:t xml:space="preserve"> </w:t>
      </w:r>
      <w:r w:rsidRPr="00FE52AB">
        <w:rPr>
          <w:sz w:val="20"/>
          <w:szCs w:val="20"/>
        </w:rPr>
        <w:t>(гражданство)</w:t>
      </w:r>
    </w:p>
    <w:p w:rsidR="00113520" w:rsidRPr="00FE52AB" w:rsidRDefault="00113520" w:rsidP="00113520">
      <w:pPr>
        <w:widowControl w:val="0"/>
      </w:pPr>
      <w:r>
        <w:t>Д</w:t>
      </w:r>
      <w:r w:rsidRPr="00FE52AB">
        <w:t>окумент, удостоверяющий личность Вкладчика: ___________________________________</w:t>
      </w:r>
    </w:p>
    <w:p w:rsidR="00113520" w:rsidRPr="00FE52AB" w:rsidRDefault="00113520" w:rsidP="00113520">
      <w:pPr>
        <w:widowControl w:val="0"/>
      </w:pPr>
      <w:r w:rsidRPr="00FE52AB">
        <w:t>Адрес: места жительства _______________________</w:t>
      </w:r>
      <w:r>
        <w:t>_</w:t>
      </w:r>
      <w:r w:rsidRPr="00FE52AB">
        <w:t>___</w:t>
      </w:r>
      <w:r w:rsidRPr="001A1F83">
        <w:t xml:space="preserve"> </w:t>
      </w:r>
      <w:r w:rsidRPr="00FE52AB">
        <w:t>места пребывания______________</w:t>
      </w:r>
      <w:r>
        <w:t xml:space="preserve"> Т</w:t>
      </w:r>
      <w:r w:rsidRPr="00FE52AB">
        <w:t>елефон: служебный ___________ домашний __________</w:t>
      </w:r>
    </w:p>
    <w:p w:rsidR="00113520" w:rsidRPr="00FE52AB" w:rsidRDefault="00113520" w:rsidP="00113520">
      <w:pPr>
        <w:widowControl w:val="0"/>
      </w:pPr>
      <w:proofErr w:type="spellStart"/>
      <w:r w:rsidRPr="00FE52AB">
        <w:t>Вкладополучатель</w:t>
      </w:r>
      <w:proofErr w:type="spellEnd"/>
      <w:r w:rsidRPr="00FE52AB">
        <w:t>:</w:t>
      </w:r>
      <w:r>
        <w:t>_________________________________</w:t>
      </w:r>
      <w:r w:rsidRPr="00FE52AB">
        <w:t xml:space="preserve"> </w:t>
      </w:r>
      <w:r>
        <w:t xml:space="preserve">   </w:t>
      </w:r>
      <w:r w:rsidRPr="00FE52AB">
        <w:t>Вкладчик:</w:t>
      </w:r>
      <w:r>
        <w:t>___________________</w:t>
      </w:r>
    </w:p>
    <w:p w:rsidR="00113520" w:rsidRDefault="00113520" w:rsidP="0011352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80619">
        <w:rPr>
          <w:sz w:val="20"/>
          <w:szCs w:val="20"/>
        </w:rPr>
        <w:t xml:space="preserve">             (должность, ФИО, подпись)                            </w:t>
      </w:r>
      <w:r>
        <w:rPr>
          <w:sz w:val="20"/>
          <w:szCs w:val="20"/>
        </w:rPr>
        <w:t xml:space="preserve">                                         </w:t>
      </w:r>
      <w:r w:rsidRPr="00A80619">
        <w:rPr>
          <w:sz w:val="20"/>
          <w:szCs w:val="20"/>
        </w:rPr>
        <w:t xml:space="preserve"> (подпись)</w:t>
      </w:r>
    </w:p>
    <w:p w:rsidR="00070761" w:rsidRDefault="00113520" w:rsidP="00113520">
      <w:pPr>
        <w:widowControl w:val="0"/>
      </w:pPr>
      <w:r w:rsidRPr="00FE52AB">
        <w:t>М.П.</w:t>
      </w:r>
    </w:p>
    <w:sectPr w:rsidR="00070761" w:rsidSect="002A7248">
      <w:pgSz w:w="11906" w:h="16838"/>
      <w:pgMar w:top="568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EC"/>
    <w:multiLevelType w:val="hybridMultilevel"/>
    <w:tmpl w:val="610C7236"/>
    <w:lvl w:ilvl="0" w:tplc="11C2A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EB7A9D"/>
    <w:multiLevelType w:val="multilevel"/>
    <w:tmpl w:val="0B2277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D"/>
    <w:rsid w:val="00070761"/>
    <w:rsid w:val="000A151A"/>
    <w:rsid w:val="00113520"/>
    <w:rsid w:val="001214BE"/>
    <w:rsid w:val="0016373C"/>
    <w:rsid w:val="001D571D"/>
    <w:rsid w:val="0021142D"/>
    <w:rsid w:val="00251C3A"/>
    <w:rsid w:val="002F56E2"/>
    <w:rsid w:val="003807A5"/>
    <w:rsid w:val="003A01E4"/>
    <w:rsid w:val="003D591E"/>
    <w:rsid w:val="003F3771"/>
    <w:rsid w:val="00430788"/>
    <w:rsid w:val="00483936"/>
    <w:rsid w:val="004D6A30"/>
    <w:rsid w:val="0051066F"/>
    <w:rsid w:val="00544A8F"/>
    <w:rsid w:val="00551E97"/>
    <w:rsid w:val="005C0290"/>
    <w:rsid w:val="005C0AB0"/>
    <w:rsid w:val="005C7A8D"/>
    <w:rsid w:val="006471FA"/>
    <w:rsid w:val="00720902"/>
    <w:rsid w:val="007E36C8"/>
    <w:rsid w:val="009633ED"/>
    <w:rsid w:val="009706F3"/>
    <w:rsid w:val="009C2D22"/>
    <w:rsid w:val="009F51C3"/>
    <w:rsid w:val="00B662CA"/>
    <w:rsid w:val="00BD6F20"/>
    <w:rsid w:val="00C552EC"/>
    <w:rsid w:val="00CD398F"/>
    <w:rsid w:val="00D26F45"/>
    <w:rsid w:val="00D34D15"/>
    <w:rsid w:val="00D87FAC"/>
    <w:rsid w:val="00E27DA6"/>
    <w:rsid w:val="00E833CF"/>
    <w:rsid w:val="00E87E1E"/>
    <w:rsid w:val="00ED144C"/>
    <w:rsid w:val="00F37A06"/>
    <w:rsid w:val="00F47151"/>
    <w:rsid w:val="00F60C0D"/>
    <w:rsid w:val="00FC6AE0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5B4E"/>
  <w15:docId w15:val="{94CAE4FC-519B-4C88-B492-42ECDF2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114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1142D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Title"/>
    <w:basedOn w:val="a"/>
    <w:link w:val="a6"/>
    <w:qFormat/>
    <w:rsid w:val="0021142D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6">
    <w:name w:val="Заголовок Знак"/>
    <w:basedOn w:val="a0"/>
    <w:link w:val="a5"/>
    <w:rsid w:val="0021142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Style8">
    <w:name w:val="Style8"/>
    <w:basedOn w:val="a"/>
    <w:uiPriority w:val="99"/>
    <w:rsid w:val="00ED144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ED144C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BD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Косачёва И.В.</dc:creator>
  <cp:lastModifiedBy>Терпицкая Анастасия</cp:lastModifiedBy>
  <cp:revision>16</cp:revision>
  <dcterms:created xsi:type="dcterms:W3CDTF">2021-11-25T12:03:00Z</dcterms:created>
  <dcterms:modified xsi:type="dcterms:W3CDTF">2021-12-29T05:58:00Z</dcterms:modified>
</cp:coreProperties>
</file>