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F" w:rsidRPr="00CF06FF" w:rsidRDefault="00CF06FF">
      <w:pPr>
        <w:rPr>
          <w:u w:val="single"/>
        </w:rPr>
      </w:pPr>
    </w:p>
    <w:tbl>
      <w:tblPr>
        <w:tblW w:w="1101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5"/>
        <w:gridCol w:w="143"/>
        <w:gridCol w:w="249"/>
        <w:gridCol w:w="26"/>
        <w:gridCol w:w="94"/>
        <w:gridCol w:w="38"/>
        <w:gridCol w:w="17"/>
        <w:gridCol w:w="83"/>
        <w:gridCol w:w="21"/>
        <w:gridCol w:w="12"/>
        <w:gridCol w:w="117"/>
        <w:gridCol w:w="38"/>
        <w:gridCol w:w="103"/>
        <w:gridCol w:w="720"/>
        <w:gridCol w:w="292"/>
        <w:gridCol w:w="142"/>
        <w:gridCol w:w="617"/>
        <w:gridCol w:w="60"/>
        <w:gridCol w:w="188"/>
        <w:gridCol w:w="280"/>
        <w:gridCol w:w="78"/>
        <w:gridCol w:w="90"/>
        <w:gridCol w:w="242"/>
        <w:gridCol w:w="286"/>
        <w:gridCol w:w="213"/>
        <w:gridCol w:w="644"/>
        <w:gridCol w:w="114"/>
        <w:gridCol w:w="173"/>
        <w:gridCol w:w="148"/>
        <w:gridCol w:w="284"/>
        <w:gridCol w:w="47"/>
        <w:gridCol w:w="283"/>
        <w:gridCol w:w="96"/>
        <w:gridCol w:w="135"/>
        <w:gridCol w:w="169"/>
        <w:gridCol w:w="266"/>
        <w:gridCol w:w="67"/>
        <w:gridCol w:w="75"/>
        <w:gridCol w:w="141"/>
        <w:gridCol w:w="44"/>
        <w:gridCol w:w="9"/>
        <w:gridCol w:w="94"/>
        <w:gridCol w:w="57"/>
        <w:gridCol w:w="87"/>
        <w:gridCol w:w="13"/>
        <w:gridCol w:w="16"/>
        <w:gridCol w:w="53"/>
        <w:gridCol w:w="362"/>
        <w:gridCol w:w="133"/>
        <w:gridCol w:w="217"/>
        <w:gridCol w:w="353"/>
        <w:gridCol w:w="283"/>
        <w:gridCol w:w="277"/>
        <w:gridCol w:w="240"/>
        <w:gridCol w:w="60"/>
        <w:gridCol w:w="284"/>
        <w:gridCol w:w="19"/>
        <w:gridCol w:w="111"/>
        <w:gridCol w:w="185"/>
        <w:gridCol w:w="460"/>
        <w:gridCol w:w="49"/>
        <w:gridCol w:w="19"/>
        <w:gridCol w:w="71"/>
        <w:gridCol w:w="68"/>
        <w:gridCol w:w="16"/>
        <w:gridCol w:w="33"/>
        <w:gridCol w:w="53"/>
        <w:gridCol w:w="124"/>
        <w:gridCol w:w="15"/>
        <w:gridCol w:w="59"/>
        <w:gridCol w:w="223"/>
      </w:tblGrid>
      <w:tr w:rsidR="00443B97" w:rsidRPr="00443B97" w:rsidTr="00925904">
        <w:trPr>
          <w:trHeight w:val="20"/>
        </w:trPr>
        <w:tc>
          <w:tcPr>
            <w:tcW w:w="6208" w:type="dxa"/>
            <w:gridSpan w:val="34"/>
            <w:hideMark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ЗАЯВКА В ОАО «</w:t>
            </w:r>
            <w:proofErr w:type="spellStart"/>
            <w:r w:rsidRPr="00443B97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443B97">
              <w:rPr>
                <w:rFonts w:ascii="Times New Roman" w:hAnsi="Times New Roman"/>
                <w:sz w:val="24"/>
                <w:szCs w:val="24"/>
              </w:rPr>
              <w:t xml:space="preserve"> Банк» №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61" w:type="dxa"/>
            <w:gridSpan w:val="8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2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486" w:type="dxa"/>
            <w:gridSpan w:val="14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443B97" w:rsidRPr="00443B97" w:rsidTr="00925904">
        <w:trPr>
          <w:trHeight w:val="20"/>
        </w:trPr>
        <w:tc>
          <w:tcPr>
            <w:tcW w:w="6208" w:type="dxa"/>
            <w:gridSpan w:val="34"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gridSpan w:val="8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486" w:type="dxa"/>
            <w:gridSpan w:val="14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443B97" w:rsidRPr="00443B97" w:rsidTr="00925904">
        <w:trPr>
          <w:trHeight w:val="263"/>
        </w:trPr>
        <w:tc>
          <w:tcPr>
            <w:tcW w:w="11013" w:type="dxa"/>
            <w:gridSpan w:val="71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 xml:space="preserve">на продажу (конверсию (обмен)) иностранной валюты на внебиржевом валютном рынке </w:t>
            </w:r>
          </w:p>
        </w:tc>
      </w:tr>
      <w:tr w:rsidR="00443B97" w:rsidRPr="00443B97" w:rsidTr="00925904">
        <w:trPr>
          <w:trHeight w:val="103"/>
        </w:trPr>
        <w:tc>
          <w:tcPr>
            <w:tcW w:w="4284" w:type="dxa"/>
            <w:gridSpan w:val="25"/>
            <w:vAlign w:val="bottom"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10"/>
            <w:vAlign w:val="bottom"/>
          </w:tcPr>
          <w:p w:rsidR="00443B97" w:rsidRPr="00443B97" w:rsidRDefault="00443B97" w:rsidP="00443B97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636" w:type="dxa"/>
            <w:gridSpan w:val="36"/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8"/>
          <w:wBefore w:w="135" w:type="dxa"/>
          <w:wAfter w:w="591" w:type="dxa"/>
          <w:trHeight w:val="64"/>
        </w:trPr>
        <w:tc>
          <w:tcPr>
            <w:tcW w:w="567" w:type="dxa"/>
            <w:gridSpan w:val="6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7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269"/>
        </w:trPr>
        <w:tc>
          <w:tcPr>
            <w:tcW w:w="10216" w:type="dxa"/>
            <w:gridSpan w:val="61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443B97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субъекта валютных операций)</w:t>
            </w:r>
          </w:p>
        </w:tc>
      </w:tr>
      <w:tr w:rsidR="00443B97" w:rsidRPr="00443B97" w:rsidTr="00925904">
        <w:trPr>
          <w:gridBefore w:val="1"/>
          <w:gridAfter w:val="21"/>
          <w:wBefore w:w="135" w:type="dxa"/>
          <w:wAfter w:w="3002" w:type="dxa"/>
          <w:trHeight w:val="64"/>
        </w:trPr>
        <w:tc>
          <w:tcPr>
            <w:tcW w:w="838" w:type="dxa"/>
            <w:gridSpan w:val="11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443B97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УНП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23"/>
          <w:wBefore w:w="135" w:type="dxa"/>
          <w:wAfter w:w="3352" w:type="dxa"/>
          <w:trHeight w:val="64"/>
        </w:trPr>
        <w:tc>
          <w:tcPr>
            <w:tcW w:w="650" w:type="dxa"/>
            <w:gridSpan w:val="7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2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12"/>
          <w:wBefore w:w="135" w:type="dxa"/>
          <w:wAfter w:w="1190" w:type="dxa"/>
          <w:trHeight w:val="74"/>
        </w:trPr>
        <w:tc>
          <w:tcPr>
            <w:tcW w:w="3650" w:type="dxa"/>
            <w:gridSpan w:val="22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1. Просим осуществить сделку:</w:t>
            </w:r>
          </w:p>
        </w:tc>
        <w:tc>
          <w:tcPr>
            <w:tcW w:w="286" w:type="dxa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4D416" wp14:editId="5DB922B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13335" t="13335" r="8890" b="889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0AB3" id="Rectangle 20" o:spid="_x0000_s1026" style="position:absolute;margin-left:-1.95pt;margin-top:1.8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623" w:type="dxa"/>
            <w:gridSpan w:val="7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продажи</w:t>
            </w:r>
          </w:p>
        </w:tc>
        <w:tc>
          <w:tcPr>
            <w:tcW w:w="283" w:type="dxa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58E57" wp14:editId="12E25A8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22860</wp:posOffset>
                      </wp:positionV>
                      <wp:extent cx="130175" cy="120650"/>
                      <wp:effectExtent l="6350" t="13335" r="6350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9C55" id="Rectangle 21" o:spid="_x0000_s1026" style="position:absolute;margin-left:-4.75pt;margin-top:1.8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mIQIAAD0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846" w:type="dxa"/>
            <w:gridSpan w:val="27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конверсии</w:t>
            </w:r>
          </w:p>
        </w:tc>
      </w:tr>
      <w:tr w:rsidR="00443B97" w:rsidRPr="00443B97" w:rsidTr="00925904">
        <w:trPr>
          <w:gridBefore w:val="1"/>
          <w:gridAfter w:val="4"/>
          <w:wBefore w:w="135" w:type="dxa"/>
          <w:wAfter w:w="421" w:type="dxa"/>
          <w:trHeight w:val="74"/>
        </w:trPr>
        <w:tc>
          <w:tcPr>
            <w:tcW w:w="59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97" w:rsidRPr="00443B97" w:rsidTr="00925904">
        <w:trPr>
          <w:gridBefore w:val="4"/>
          <w:gridAfter w:val="2"/>
          <w:wBefore w:w="553" w:type="dxa"/>
          <w:wAfter w:w="282" w:type="dxa"/>
          <w:trHeight w:val="74"/>
        </w:trPr>
        <w:tc>
          <w:tcPr>
            <w:tcW w:w="609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(сумма цифрами и наименование иностранной валюты)</w:t>
            </w:r>
          </w:p>
        </w:tc>
        <w:tc>
          <w:tcPr>
            <w:tcW w:w="283" w:type="dxa"/>
            <w:gridSpan w:val="3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25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(наименование иностранной валюты)</w:t>
            </w:r>
          </w:p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3B97">
              <w:rPr>
                <w:rFonts w:ascii="Times New Roman" w:hAnsi="Times New Roman"/>
                <w:i/>
                <w:sz w:val="16"/>
                <w:szCs w:val="16"/>
              </w:rPr>
              <w:t>поле заполняется при конверсии(обмене)</w:t>
            </w:r>
          </w:p>
        </w:tc>
        <w:tc>
          <w:tcPr>
            <w:tcW w:w="241" w:type="dxa"/>
            <w:gridSpan w:val="5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74"/>
        </w:trPr>
        <w:tc>
          <w:tcPr>
            <w:tcW w:w="10216" w:type="dxa"/>
            <w:gridSpan w:val="61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2. Согласны на проведение сделки:</w:t>
            </w: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74"/>
        </w:trPr>
        <w:tc>
          <w:tcPr>
            <w:tcW w:w="10216" w:type="dxa"/>
            <w:gridSpan w:val="61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41"/>
        </w:trPr>
        <w:tc>
          <w:tcPr>
            <w:tcW w:w="392" w:type="dxa"/>
            <w:gridSpan w:val="2"/>
            <w:vMerge w:val="restart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" w:type="dxa"/>
            <w:gridSpan w:val="6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B6B180" wp14:editId="4BC43C8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17145</wp:posOffset>
                      </wp:positionV>
                      <wp:extent cx="130175" cy="120650"/>
                      <wp:effectExtent l="8890" t="7620" r="13335" b="508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D996" id="Rectangle 22" o:spid="_x0000_s1026" style="position:absolute;margin-left:-5.3pt;margin-top:1.35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tK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24" w:type="dxa"/>
            <w:gridSpan w:val="7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по курсу</w:t>
            </w:r>
          </w:p>
        </w:tc>
        <w:tc>
          <w:tcPr>
            <w:tcW w:w="34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31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41"/>
        </w:trPr>
        <w:tc>
          <w:tcPr>
            <w:tcW w:w="392" w:type="dxa"/>
            <w:gridSpan w:val="2"/>
            <w:vMerge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" w:type="dxa"/>
            <w:gridSpan w:val="6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14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(цифровое значение курса с учетом шкалы курсов)</w:t>
            </w:r>
          </w:p>
        </w:tc>
        <w:tc>
          <w:tcPr>
            <w:tcW w:w="5136" w:type="dxa"/>
            <w:gridSpan w:val="34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41"/>
        </w:trPr>
        <w:tc>
          <w:tcPr>
            <w:tcW w:w="392" w:type="dxa"/>
            <w:gridSpan w:val="2"/>
            <w:vMerge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" w:type="dxa"/>
            <w:gridSpan w:val="6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14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6" w:type="dxa"/>
            <w:gridSpan w:val="34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41"/>
        </w:trPr>
        <w:tc>
          <w:tcPr>
            <w:tcW w:w="392" w:type="dxa"/>
            <w:gridSpan w:val="2"/>
            <w:vMerge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" w:type="dxa"/>
            <w:gridSpan w:val="6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534716" wp14:editId="0FDADF6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130175" cy="120650"/>
                      <wp:effectExtent l="6350" t="12065" r="6350" b="10160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D707" id="Rectangle 23" o:spid="_x0000_s1026" style="position:absolute;margin-left:-5.5pt;margin-top:.95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2gIgIAAD0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545" w:type="dxa"/>
            <w:gridSpan w:val="53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по курсу Банка.</w:t>
            </w: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41"/>
        </w:trPr>
        <w:tc>
          <w:tcPr>
            <w:tcW w:w="392" w:type="dxa"/>
            <w:gridSpan w:val="2"/>
            <w:vMerge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" w:type="dxa"/>
            <w:gridSpan w:val="6"/>
            <w:vAlign w:val="center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53"/>
            <w:vAlign w:val="center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20"/>
        </w:trPr>
        <w:tc>
          <w:tcPr>
            <w:tcW w:w="10216" w:type="dxa"/>
            <w:gridSpan w:val="61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1"/>
          <w:gridAfter w:val="9"/>
          <w:wBefore w:w="135" w:type="dxa"/>
          <w:wAfter w:w="662" w:type="dxa"/>
          <w:trHeight w:val="172"/>
        </w:trPr>
        <w:tc>
          <w:tcPr>
            <w:tcW w:w="2095" w:type="dxa"/>
            <w:gridSpan w:val="15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3. Дата расчетов: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40"/>
            <w:vAlign w:val="center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i/>
                <w:sz w:val="16"/>
                <w:szCs w:val="16"/>
              </w:rPr>
              <w:t>(указывается дата не позднее двух банковских дней от даты заявки, если поле не заполнено, то датой расчетов принимается дата заявки)</w:t>
            </w:r>
          </w:p>
        </w:tc>
      </w:tr>
      <w:tr w:rsidR="00443B97" w:rsidRPr="00443B97" w:rsidTr="00925904">
        <w:trPr>
          <w:gridBefore w:val="4"/>
          <w:gridAfter w:val="1"/>
          <w:wBefore w:w="553" w:type="dxa"/>
          <w:wAfter w:w="223" w:type="dxa"/>
          <w:trHeight w:val="98"/>
        </w:trPr>
        <w:tc>
          <w:tcPr>
            <w:tcW w:w="10237" w:type="dxa"/>
            <w:gridSpan w:val="66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5"/>
          <w:wBefore w:w="278" w:type="dxa"/>
          <w:wAfter w:w="474" w:type="dxa"/>
          <w:trHeight w:val="287"/>
        </w:trPr>
        <w:tc>
          <w:tcPr>
            <w:tcW w:w="407" w:type="dxa"/>
            <w:gridSpan w:val="4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443B97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9854" w:type="dxa"/>
            <w:gridSpan w:val="60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Сумму иностранной валюты, подлежащую продаже (конверсии)</w:t>
            </w:r>
          </w:p>
        </w:tc>
      </w:tr>
      <w:tr w:rsidR="00443B97" w:rsidRPr="00443B97" w:rsidTr="00925904">
        <w:trPr>
          <w:gridBefore w:val="2"/>
          <w:gridAfter w:val="6"/>
          <w:wBefore w:w="278" w:type="dxa"/>
          <w:wAfter w:w="507" w:type="dxa"/>
          <w:trHeight w:val="119"/>
        </w:trPr>
        <w:tc>
          <w:tcPr>
            <w:tcW w:w="369" w:type="dxa"/>
            <w:gridSpan w:val="3"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16"/>
          </w:tcPr>
          <w:p w:rsidR="00443B97" w:rsidRPr="00443B97" w:rsidRDefault="00443B97" w:rsidP="00443B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4341" w:type="dxa"/>
            <w:gridSpan w:val="28"/>
          </w:tcPr>
          <w:p w:rsidR="00443B97" w:rsidRPr="00443B97" w:rsidRDefault="00443B97" w:rsidP="00443B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712" w:type="dxa"/>
            <w:gridSpan w:val="16"/>
          </w:tcPr>
          <w:p w:rsidR="00443B97" w:rsidRPr="00443B97" w:rsidRDefault="00443B97" w:rsidP="00443B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3"/>
          <w:wBefore w:w="278" w:type="dxa"/>
          <w:wAfter w:w="297" w:type="dxa"/>
          <w:trHeight w:val="20"/>
        </w:trPr>
        <w:tc>
          <w:tcPr>
            <w:tcW w:w="657" w:type="dxa"/>
            <w:gridSpan w:val="9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3B9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82B2F" wp14:editId="665D849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0C0F" id="Rectangle 18" o:spid="_x0000_s1026" style="position:absolute;margin-left:13.15pt;margin-top:.6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"/>
                  </w:pict>
                </mc:Fallback>
              </mc:AlternateContent>
            </w:r>
            <w:r w:rsidRPr="00443B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993" w:type="dxa"/>
            <w:gridSpan w:val="15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B97">
              <w:rPr>
                <w:rFonts w:ascii="Times New Roman" w:hAnsi="Times New Roman"/>
                <w:sz w:val="24"/>
                <w:szCs w:val="24"/>
                <w:lang w:eastAsia="en-US"/>
              </w:rPr>
              <w:t>обязуемся перечислить со счета №</w:t>
            </w:r>
          </w:p>
        </w:tc>
        <w:tc>
          <w:tcPr>
            <w:tcW w:w="54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gridSpan w:val="7"/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6"/>
          <w:wBefore w:w="278" w:type="dxa"/>
          <w:wAfter w:w="507" w:type="dxa"/>
          <w:trHeight w:val="20"/>
        </w:trPr>
        <w:tc>
          <w:tcPr>
            <w:tcW w:w="2569" w:type="dxa"/>
            <w:gridSpan w:val="15"/>
            <w:vAlign w:val="bottom"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3" w:type="dxa"/>
            <w:gridSpan w:val="26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3376" w:type="dxa"/>
            <w:gridSpan w:val="22"/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10"/>
          <w:wBefore w:w="278" w:type="dxa"/>
          <w:wAfter w:w="681" w:type="dxa"/>
          <w:trHeight w:val="20"/>
        </w:trPr>
        <w:tc>
          <w:tcPr>
            <w:tcW w:w="798" w:type="dxa"/>
            <w:gridSpan w:val="11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925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6"/>
          <w:wBefore w:w="278" w:type="dxa"/>
          <w:wAfter w:w="507" w:type="dxa"/>
          <w:trHeight w:val="20"/>
        </w:trPr>
        <w:tc>
          <w:tcPr>
            <w:tcW w:w="10228" w:type="dxa"/>
            <w:gridSpan w:val="63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443B97" w:rsidRPr="00443B97" w:rsidTr="00925904">
        <w:trPr>
          <w:gridBefore w:val="2"/>
          <w:gridAfter w:val="27"/>
          <w:wBefore w:w="278" w:type="dxa"/>
          <w:wAfter w:w="3796" w:type="dxa"/>
          <w:trHeight w:val="20"/>
        </w:trPr>
        <w:tc>
          <w:tcPr>
            <w:tcW w:w="657" w:type="dxa"/>
            <w:gridSpan w:val="9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3B9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45884" wp14:editId="1DB49A9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EF9E" id="Rectangle 19" o:spid="_x0000_s1026" style="position:absolute;margin-left:12.95pt;margin-top:.1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0m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440" w:type="dxa"/>
            <w:gridSpan w:val="9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B97">
              <w:rPr>
                <w:rFonts w:ascii="Times New Roman" w:hAnsi="Times New Roman"/>
                <w:sz w:val="24"/>
                <w:szCs w:val="24"/>
                <w:lang w:eastAsia="en-US"/>
              </w:rPr>
              <w:t>спишите со счета №</w:t>
            </w:r>
          </w:p>
        </w:tc>
        <w:tc>
          <w:tcPr>
            <w:tcW w:w="36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7"/>
          <w:wBefore w:w="278" w:type="dxa"/>
          <w:wAfter w:w="523" w:type="dxa"/>
          <w:trHeight w:val="64"/>
        </w:trPr>
        <w:tc>
          <w:tcPr>
            <w:tcW w:w="2569" w:type="dxa"/>
            <w:gridSpan w:val="15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31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2829" w:type="dxa"/>
            <w:gridSpan w:val="16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17"/>
          <w:wBefore w:w="278" w:type="dxa"/>
          <w:wAfter w:w="1849" w:type="dxa"/>
          <w:trHeight w:val="145"/>
        </w:trPr>
        <w:tc>
          <w:tcPr>
            <w:tcW w:w="4764" w:type="dxa"/>
            <w:gridSpan w:val="25"/>
            <w:hideMark/>
          </w:tcPr>
          <w:p w:rsidR="00443B97" w:rsidRPr="00443B97" w:rsidRDefault="00443B97" w:rsidP="00443B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в  ОАО  «</w:t>
            </w:r>
            <w:proofErr w:type="spellStart"/>
            <w:r w:rsidRPr="00443B97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443B97">
              <w:rPr>
                <w:rFonts w:ascii="Times New Roman" w:hAnsi="Times New Roman"/>
                <w:sz w:val="24"/>
                <w:szCs w:val="24"/>
              </w:rPr>
              <w:t xml:space="preserve"> Банк», код </w:t>
            </w:r>
            <w:r w:rsidRPr="00443B97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443B97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9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43B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19" w:type="dxa"/>
            <w:gridSpan w:val="21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очередность платежа: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0" w:type="dxa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6"/>
          <w:wBefore w:w="278" w:type="dxa"/>
          <w:wAfter w:w="507" w:type="dxa"/>
          <w:trHeight w:val="98"/>
        </w:trPr>
        <w:tc>
          <w:tcPr>
            <w:tcW w:w="10228" w:type="dxa"/>
            <w:gridSpan w:val="63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11"/>
          <w:wBefore w:w="278" w:type="dxa"/>
          <w:wAfter w:w="730" w:type="dxa"/>
          <w:trHeight w:val="753"/>
        </w:trPr>
        <w:tc>
          <w:tcPr>
            <w:tcW w:w="5085" w:type="dxa"/>
            <w:gridSpan w:val="27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5. Полученные в результате продажи (конверсии (обмена)) белорусские рубли (иностранную валюту) перечислите на счет №</w:t>
            </w:r>
          </w:p>
        </w:tc>
        <w:tc>
          <w:tcPr>
            <w:tcW w:w="4920" w:type="dxa"/>
            <w:gridSpan w:val="31"/>
            <w:tcBorders>
              <w:bottom w:val="single" w:sz="4" w:space="0" w:color="auto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4"/>
          <w:wBefore w:w="278" w:type="dxa"/>
          <w:wAfter w:w="421" w:type="dxa"/>
          <w:trHeight w:val="98"/>
        </w:trPr>
        <w:tc>
          <w:tcPr>
            <w:tcW w:w="540" w:type="dxa"/>
            <w:gridSpan w:val="8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7" w:type="dxa"/>
            <w:gridSpan w:val="28"/>
            <w:tcBorders>
              <w:top w:val="nil"/>
              <w:left w:val="nil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16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Before w:val="2"/>
          <w:gridAfter w:val="15"/>
          <w:wBefore w:w="278" w:type="dxa"/>
          <w:wAfter w:w="1505" w:type="dxa"/>
          <w:trHeight w:val="98"/>
        </w:trPr>
        <w:tc>
          <w:tcPr>
            <w:tcW w:w="540" w:type="dxa"/>
            <w:gridSpan w:val="8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67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gridSpan w:val="7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</w:tcPr>
          <w:p w:rsidR="00443B97" w:rsidRPr="00443B97" w:rsidRDefault="00443B97" w:rsidP="00443B97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gridAfter w:val="31"/>
          <w:wAfter w:w="4043" w:type="dxa"/>
          <w:trHeight w:val="98"/>
        </w:trPr>
        <w:tc>
          <w:tcPr>
            <w:tcW w:w="6710" w:type="dxa"/>
            <w:gridSpan w:val="37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  <w:tc>
          <w:tcPr>
            <w:tcW w:w="260" w:type="dxa"/>
            <w:gridSpan w:val="3"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97" w:rsidRPr="00443B97" w:rsidTr="00925904">
        <w:trPr>
          <w:trHeight w:val="344"/>
        </w:trPr>
        <w:tc>
          <w:tcPr>
            <w:tcW w:w="2088" w:type="dxa"/>
            <w:gridSpan w:val="15"/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  <w:tc>
          <w:tcPr>
            <w:tcW w:w="8925" w:type="dxa"/>
            <w:gridSpan w:val="56"/>
            <w:vAlign w:val="bottom"/>
          </w:tcPr>
          <w:p w:rsidR="00443B97" w:rsidRPr="00443B97" w:rsidRDefault="00443B97" w:rsidP="0044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97" w:rsidRPr="00443B97" w:rsidRDefault="00443B97" w:rsidP="00443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552"/>
        <w:gridCol w:w="425"/>
        <w:gridCol w:w="142"/>
        <w:gridCol w:w="2167"/>
        <w:gridCol w:w="384"/>
      </w:tblGrid>
      <w:tr w:rsidR="00443B97" w:rsidRPr="00443B97" w:rsidTr="00925904">
        <w:trPr>
          <w:trHeight w:val="162"/>
        </w:trPr>
        <w:tc>
          <w:tcPr>
            <w:tcW w:w="4678" w:type="dxa"/>
            <w:gridSpan w:val="2"/>
            <w:hideMark/>
          </w:tcPr>
          <w:p w:rsidR="00443B97" w:rsidRPr="00443B97" w:rsidRDefault="00443B97" w:rsidP="0044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ind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425" w:type="dxa"/>
            <w:vAlign w:val="bottom"/>
          </w:tcPr>
          <w:p w:rsidR="00443B97" w:rsidRPr="00443B97" w:rsidRDefault="00443B97" w:rsidP="00443B97">
            <w:pPr>
              <w:spacing w:after="0" w:line="240" w:lineRule="auto"/>
              <w:ind w:left="11" w:hanging="4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443B97" w:rsidRPr="00443B97" w:rsidRDefault="00443B97" w:rsidP="00443B97">
            <w:pPr>
              <w:spacing w:after="0" w:line="240" w:lineRule="auto"/>
              <w:ind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9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443B97" w:rsidRPr="00443B97" w:rsidTr="00925904">
        <w:trPr>
          <w:gridAfter w:val="1"/>
          <w:wAfter w:w="384" w:type="dxa"/>
          <w:trHeight w:val="228"/>
        </w:trPr>
        <w:tc>
          <w:tcPr>
            <w:tcW w:w="4253" w:type="dxa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443B9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44" w:type="dxa"/>
            <w:gridSpan w:val="4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443B97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67" w:type="dxa"/>
            <w:vAlign w:val="bottom"/>
            <w:hideMark/>
          </w:tcPr>
          <w:p w:rsidR="00443B97" w:rsidRPr="00443B97" w:rsidRDefault="00443B97" w:rsidP="00443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443B97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443B97" w:rsidRPr="00443B97" w:rsidRDefault="00443B97" w:rsidP="00443B97">
      <w:pPr>
        <w:spacing w:after="0" w:line="240" w:lineRule="auto"/>
        <w:rPr>
          <w:rFonts w:ascii="Times New Roman" w:hAnsi="Times New Roman"/>
        </w:rPr>
      </w:pPr>
    </w:p>
    <w:p w:rsidR="00F865FC" w:rsidRPr="00BD00CD" w:rsidRDefault="00F865FC" w:rsidP="00F86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65FC" w:rsidRPr="00B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F"/>
    <w:rsid w:val="00335336"/>
    <w:rsid w:val="00443B97"/>
    <w:rsid w:val="006B6F3E"/>
    <w:rsid w:val="00962F97"/>
    <w:rsid w:val="00C074D2"/>
    <w:rsid w:val="00CF06FF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B836"/>
  <w15:chartTrackingRefBased/>
  <w15:docId w15:val="{FB969C6C-4D16-416C-BE48-E355BAD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F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2</cp:revision>
  <dcterms:created xsi:type="dcterms:W3CDTF">2022-09-13T11:41:00Z</dcterms:created>
  <dcterms:modified xsi:type="dcterms:W3CDTF">2022-09-13T11:41:00Z</dcterms:modified>
</cp:coreProperties>
</file>