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B6984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5542CD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5542CD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D01D96" w:rsidRPr="005542CD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D01D96" w:rsidRPr="005542CD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5542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5542CD">
        <w:rPr>
          <w:rFonts w:ascii="Times New Roman" w:hAnsi="Times New Roman" w:cs="Times New Roman"/>
          <w:bCs/>
          <w:sz w:val="28"/>
          <w:szCs w:val="28"/>
        </w:rPr>
        <w:t>(</w:t>
      </w:r>
      <w:r w:rsidRPr="005542CD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0F1544" w:rsidRPr="000F1544">
        <w:rPr>
          <w:rFonts w:ascii="Times New Roman" w:hAnsi="Times New Roman" w:cs="Times New Roman"/>
          <w:bCs/>
          <w:sz w:val="28"/>
          <w:szCs w:val="28"/>
        </w:rPr>
        <w:t>№28 от 19.06.2023</w:t>
      </w:r>
      <w:r w:rsidR="00CF226C" w:rsidRPr="005542CD">
        <w:rPr>
          <w:rFonts w:ascii="Times New Roman" w:hAnsi="Times New Roman" w:cs="Times New Roman"/>
          <w:bCs/>
          <w:sz w:val="28"/>
          <w:szCs w:val="28"/>
        </w:rPr>
        <w:t>)</w:t>
      </w:r>
      <w:r w:rsidRPr="00554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5542CD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5542CD">
        <w:rPr>
          <w:rFonts w:ascii="Times New Roman" w:hAnsi="Times New Roman" w:cs="Times New Roman"/>
          <w:bCs/>
          <w:sz w:val="28"/>
          <w:szCs w:val="28"/>
        </w:rPr>
        <w:t>процентный до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ход на </w:t>
      </w:r>
      <w:r w:rsidR="000F1544">
        <w:rPr>
          <w:rFonts w:ascii="Times New Roman" w:hAnsi="Times New Roman" w:cs="Times New Roman"/>
          <w:bCs/>
          <w:sz w:val="28"/>
          <w:szCs w:val="28"/>
        </w:rPr>
        <w:t>восемнадцатый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</w:t>
      </w:r>
      <w:proofErr w:type="spellStart"/>
      <w:r w:rsidR="00CF226C" w:rsidRPr="00ED274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CB698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F1544">
        <w:rPr>
          <w:rFonts w:ascii="Times New Roman" w:hAnsi="Times New Roman" w:cs="Times New Roman"/>
          <w:bCs/>
          <w:sz w:val="28"/>
          <w:szCs w:val="28"/>
        </w:rPr>
        <w:t>восемнадцатый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2A46D7" w:rsidRPr="002A46D7">
        <w:rPr>
          <w:rFonts w:ascii="Times New Roman" w:hAnsi="Times New Roman" w:cs="Times New Roman"/>
          <w:bCs/>
          <w:sz w:val="28"/>
          <w:szCs w:val="28"/>
        </w:rPr>
        <w:t>21.0</w:t>
      </w:r>
      <w:r w:rsidR="000F1544">
        <w:rPr>
          <w:rFonts w:ascii="Times New Roman" w:hAnsi="Times New Roman" w:cs="Times New Roman"/>
          <w:bCs/>
          <w:sz w:val="28"/>
          <w:szCs w:val="28"/>
        </w:rPr>
        <w:t>7</w:t>
      </w:r>
      <w:r w:rsidR="002A46D7" w:rsidRPr="002A46D7">
        <w:rPr>
          <w:rFonts w:ascii="Times New Roman" w:hAnsi="Times New Roman" w:cs="Times New Roman"/>
          <w:bCs/>
          <w:sz w:val="28"/>
          <w:szCs w:val="28"/>
        </w:rPr>
        <w:t>.2023 по 20.</w:t>
      </w:r>
      <w:r w:rsidR="000F1544">
        <w:rPr>
          <w:rFonts w:ascii="Times New Roman" w:hAnsi="Times New Roman" w:cs="Times New Roman"/>
          <w:bCs/>
          <w:sz w:val="28"/>
          <w:szCs w:val="28"/>
        </w:rPr>
        <w:t>10</w:t>
      </w:r>
      <w:r w:rsidR="002A46D7" w:rsidRPr="002A46D7">
        <w:rPr>
          <w:rFonts w:ascii="Times New Roman" w:hAnsi="Times New Roman" w:cs="Times New Roman"/>
          <w:bCs/>
          <w:sz w:val="28"/>
          <w:szCs w:val="28"/>
        </w:rPr>
        <w:t>.2023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</w:t>
      </w:r>
      <w:r w:rsidR="002A46D7">
        <w:rPr>
          <w:rFonts w:ascii="Times New Roman" w:hAnsi="Times New Roman" w:cs="Times New Roman"/>
          <w:bCs/>
          <w:sz w:val="28"/>
          <w:szCs w:val="28"/>
        </w:rPr>
        <w:t xml:space="preserve">уменьшенной на </w:t>
      </w:r>
      <w:r w:rsidR="000F1544">
        <w:rPr>
          <w:rFonts w:ascii="Times New Roman" w:hAnsi="Times New Roman" w:cs="Times New Roman"/>
          <w:bCs/>
          <w:sz w:val="28"/>
          <w:szCs w:val="28"/>
        </w:rPr>
        <w:t>7,25</w:t>
      </w:r>
      <w:bookmarkStart w:id="0" w:name="_GoBack"/>
      <w:bookmarkEnd w:id="0"/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AA5" w:rsidRPr="00ED274E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ED274E">
        <w:rPr>
          <w:rFonts w:ascii="Times New Roman" w:hAnsi="Times New Roman" w:cs="Times New Roman"/>
          <w:bCs/>
          <w:sz w:val="28"/>
          <w:szCs w:val="28"/>
        </w:rPr>
        <w:t>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04A2"/>
    <w:rsid w:val="00063FC3"/>
    <w:rsid w:val="00084BE8"/>
    <w:rsid w:val="000D44F0"/>
    <w:rsid w:val="000E3D0C"/>
    <w:rsid w:val="000F1544"/>
    <w:rsid w:val="002A46D7"/>
    <w:rsid w:val="003318E7"/>
    <w:rsid w:val="003333A7"/>
    <w:rsid w:val="00336042"/>
    <w:rsid w:val="0037038E"/>
    <w:rsid w:val="0039483D"/>
    <w:rsid w:val="003B198C"/>
    <w:rsid w:val="004676A3"/>
    <w:rsid w:val="004940CD"/>
    <w:rsid w:val="00513A06"/>
    <w:rsid w:val="005340F4"/>
    <w:rsid w:val="005542CD"/>
    <w:rsid w:val="00570ACE"/>
    <w:rsid w:val="00585D70"/>
    <w:rsid w:val="006A1826"/>
    <w:rsid w:val="006F205E"/>
    <w:rsid w:val="00786180"/>
    <w:rsid w:val="007B3427"/>
    <w:rsid w:val="00887CCE"/>
    <w:rsid w:val="008C1075"/>
    <w:rsid w:val="009100E0"/>
    <w:rsid w:val="009937BD"/>
    <w:rsid w:val="009B757A"/>
    <w:rsid w:val="00A54B6C"/>
    <w:rsid w:val="00A55F63"/>
    <w:rsid w:val="00A716D3"/>
    <w:rsid w:val="00AB6741"/>
    <w:rsid w:val="00AE5B81"/>
    <w:rsid w:val="00B903D6"/>
    <w:rsid w:val="00C66621"/>
    <w:rsid w:val="00C70744"/>
    <w:rsid w:val="00CB6984"/>
    <w:rsid w:val="00CF226C"/>
    <w:rsid w:val="00D01D96"/>
    <w:rsid w:val="00D02B1C"/>
    <w:rsid w:val="00D061EF"/>
    <w:rsid w:val="00D17A43"/>
    <w:rsid w:val="00D476E2"/>
    <w:rsid w:val="00DD5E23"/>
    <w:rsid w:val="00E72EDD"/>
    <w:rsid w:val="00E75C4C"/>
    <w:rsid w:val="00E87144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CC5BC"/>
  <w15:docId w15:val="{4CCE9529-D223-4451-862F-C937BF4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dcterms:created xsi:type="dcterms:W3CDTF">2020-12-24T09:08:00Z</dcterms:created>
  <dcterms:modified xsi:type="dcterms:W3CDTF">2023-06-20T05:53:00Z</dcterms:modified>
</cp:coreProperties>
</file>