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7167B0" w:rsidRDefault="007167B0" w:rsidP="007167B0">
      <w:pPr>
        <w:pStyle w:val="ConsPlusNonformat"/>
        <w:ind w:firstLine="5103"/>
        <w:rPr>
          <w:rFonts w:ascii="Times New Roman" w:hAnsi="Times New Roman" w:cs="Times New Roman"/>
          <w:sz w:val="28"/>
          <w:szCs w:val="28"/>
        </w:rPr>
      </w:pPr>
      <w:r>
        <w:rPr>
          <w:rFonts w:ascii="Times New Roman" w:hAnsi="Times New Roman" w:cs="Times New Roman"/>
          <w:sz w:val="28"/>
          <w:szCs w:val="28"/>
        </w:rPr>
        <w:t>от 15.</w:t>
      </w:r>
      <w:r w:rsidRPr="007167B0">
        <w:rPr>
          <w:rFonts w:ascii="Times New Roman" w:hAnsi="Times New Roman" w:cs="Times New Roman"/>
          <w:sz w:val="28"/>
          <w:szCs w:val="28"/>
        </w:rPr>
        <w:t>02</w:t>
      </w:r>
      <w:r>
        <w:rPr>
          <w:rFonts w:ascii="Times New Roman" w:hAnsi="Times New Roman" w:cs="Times New Roman"/>
          <w:sz w:val="28"/>
          <w:szCs w:val="28"/>
        </w:rPr>
        <w:t>.</w:t>
      </w:r>
      <w:r w:rsidRPr="007167B0">
        <w:rPr>
          <w:rFonts w:ascii="Times New Roman" w:hAnsi="Times New Roman" w:cs="Times New Roman"/>
          <w:sz w:val="28"/>
          <w:szCs w:val="28"/>
        </w:rPr>
        <w:t xml:space="preserve">2024 </w:t>
      </w:r>
      <w:r w:rsidRPr="002E2B0C">
        <w:rPr>
          <w:rFonts w:ascii="Times New Roman" w:hAnsi="Times New Roman"/>
          <w:sz w:val="24"/>
          <w:szCs w:val="24"/>
        </w:rPr>
        <w:t xml:space="preserve">№ </w:t>
      </w:r>
      <w:r w:rsidRPr="007167B0">
        <w:rPr>
          <w:rFonts w:ascii="Times New Roman" w:hAnsi="Times New Roman" w:cs="Times New Roman"/>
          <w:sz w:val="28"/>
          <w:szCs w:val="28"/>
        </w:rPr>
        <w:t>9</w:t>
      </w:r>
    </w:p>
    <w:p w:rsidR="00DC523D" w:rsidRPr="002E2B0C" w:rsidRDefault="00DC523D" w:rsidP="00936B30">
      <w:pPr>
        <w:pStyle w:val="ConsPlusNonformat"/>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r w:rsidR="00576553">
        <w:rPr>
          <w:rFonts w:ascii="Times New Roman" w:hAnsi="Times New Roman"/>
          <w:sz w:val="28"/>
          <w:szCs w:val="28"/>
        </w:rPr>
        <w:t>Сбер Б</w:t>
      </w:r>
      <w:r w:rsidRPr="002E2B0C">
        <w:rPr>
          <w:rFonts w:ascii="Times New Roman" w:hAnsi="Times New Roman"/>
          <w:sz w:val="28"/>
          <w:szCs w:val="28"/>
        </w:rPr>
        <w:t>анк», сокращенное наименование: ОАО «</w:t>
      </w:r>
      <w:r w:rsidR="00576553">
        <w:rPr>
          <w:rFonts w:ascii="Times New Roman" w:hAnsi="Times New Roman"/>
          <w:sz w:val="28"/>
          <w:szCs w:val="28"/>
        </w:rPr>
        <w:t>Сбер Б</w:t>
      </w:r>
      <w:r w:rsidRPr="002E2B0C">
        <w:rPr>
          <w:rFonts w:ascii="Times New Roman" w:hAnsi="Times New Roman"/>
          <w:sz w:val="28"/>
          <w:szCs w:val="28"/>
        </w:rPr>
        <w:t>анк»;</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1.2.</w:t>
      </w:r>
      <w:r w:rsidR="00274B9D" w:rsidRPr="002E2B0C">
        <w:rPr>
          <w:rFonts w:ascii="Times New Roman" w:hAnsi="Times New Roman"/>
          <w:sz w:val="28"/>
          <w:szCs w:val="28"/>
        </w:rPr>
        <w:t> </w:t>
      </w:r>
      <w:r w:rsidRPr="002E2B0C">
        <w:rPr>
          <w:rFonts w:ascii="Times New Roman" w:hAnsi="Times New Roman"/>
          <w:sz w:val="28"/>
          <w:szCs w:val="28"/>
        </w:rPr>
        <w:t xml:space="preserve">местонахождение: </w:t>
      </w:r>
      <w:r w:rsidR="00481C6D">
        <w:rPr>
          <w:rFonts w:ascii="Times New Roman" w:hAnsi="Times New Roman"/>
          <w:sz w:val="28"/>
          <w:szCs w:val="28"/>
        </w:rPr>
        <w:t>проспект Независимости, 32А-1, 220030</w:t>
      </w:r>
      <w:r w:rsidRPr="002E2B0C">
        <w:rPr>
          <w:rFonts w:ascii="Times New Roman" w:hAnsi="Times New Roman"/>
          <w:sz w:val="28"/>
          <w:szCs w:val="28"/>
        </w:rPr>
        <w:t>, г. Минск;</w:t>
      </w:r>
    </w:p>
    <w:p w:rsidR="004116B5" w:rsidRPr="002E2B0C"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sz w:val="28"/>
          <w:szCs w:val="28"/>
        </w:rPr>
        <w:t>1.3.</w:t>
      </w:r>
      <w:r w:rsidR="00274B9D" w:rsidRPr="002E2B0C">
        <w:rPr>
          <w:rFonts w:ascii="Times New Roman" w:hAnsi="Times New Roman"/>
          <w:sz w:val="28"/>
          <w:szCs w:val="28"/>
        </w:rPr>
        <w:t> </w:t>
      </w:r>
      <w:r w:rsidR="001A17FA" w:rsidRPr="001A17FA">
        <w:rPr>
          <w:rFonts w:ascii="Times New Roman" w:hAnsi="Times New Roman" w:cs="Times New Roman"/>
          <w:sz w:val="28"/>
          <w:szCs w:val="28"/>
        </w:rPr>
        <w:t xml:space="preserve">фамилия, имя и отчество, номер телефона контактного лица: </w:t>
      </w:r>
      <w:r w:rsidR="00E356EF" w:rsidRPr="00E356EF">
        <w:rPr>
          <w:rFonts w:ascii="Times New Roman" w:hAnsi="Times New Roman" w:cs="Times New Roman"/>
          <w:sz w:val="28"/>
          <w:szCs w:val="28"/>
        </w:rPr>
        <w:t xml:space="preserve">Мацкевич Андрей Анатольевич, телефон: (017)359-97-29; адрес электронной почты: </w:t>
      </w:r>
      <w:hyperlink r:id="rId8" w:history="1">
        <w:r w:rsidR="00E356EF" w:rsidRPr="00E356EF">
          <w:rPr>
            <w:sz w:val="28"/>
            <w:szCs w:val="28"/>
          </w:rPr>
          <w:t>AAMatskevich@sber-bank.by</w:t>
        </w:r>
      </w:hyperlink>
      <w:r w:rsidR="00E356EF" w:rsidRPr="00E356EF">
        <w:rPr>
          <w:sz w:val="28"/>
          <w:szCs w:val="28"/>
        </w:rPr>
        <w:t xml:space="preserve">, </w:t>
      </w:r>
      <w:hyperlink r:id="rId9" w:history="1">
        <w:r w:rsidR="00E356EF" w:rsidRPr="00E356EF">
          <w:rPr>
            <w:sz w:val="28"/>
            <w:szCs w:val="28"/>
          </w:rPr>
          <w:t>Tenders@sber-bank.by</w:t>
        </w:r>
      </w:hyperlink>
      <w:r w:rsidR="00E356EF" w:rsidRPr="00E356EF">
        <w:rPr>
          <w:sz w:val="28"/>
          <w:szCs w:val="28"/>
        </w:rPr>
        <w:t>,</w:t>
      </w:r>
      <w:r w:rsidR="00E356EF" w:rsidRPr="00E356EF">
        <w:rPr>
          <w:rFonts w:ascii="Times New Roman" w:hAnsi="Times New Roman" w:cs="Times New Roman"/>
          <w:sz w:val="28"/>
          <w:szCs w:val="28"/>
        </w:rPr>
        <w:t xml:space="preserve"> технический специалист: Тарасевич Павел Николаевич – (+375 17) 359-90-70</w:t>
      </w:r>
      <w:hyperlink r:id="rId10" w:history="1">
        <w:r w:rsidR="00E356EF" w:rsidRPr="00E356EF">
          <w:rPr>
            <w:sz w:val="28"/>
            <w:szCs w:val="28"/>
          </w:rPr>
          <w:t>; PNTarasevich@sber-bank.by</w:t>
        </w:r>
      </w:hyperlink>
      <w:r w:rsidR="00E356EF" w:rsidRPr="00E356EF">
        <w:rPr>
          <w:sz w:val="28"/>
          <w:szCs w:val="28"/>
        </w:rPr>
        <w:t xml:space="preserve">, </w:t>
      </w:r>
      <w:hyperlink r:id="rId11" w:history="1">
        <w:r w:rsidR="00E356EF" w:rsidRPr="00E356EF">
          <w:rPr>
            <w:sz w:val="28"/>
            <w:szCs w:val="28"/>
          </w:rPr>
          <w:t>inbox@sber-bank.by</w:t>
        </w:r>
      </w:hyperlink>
      <w:r w:rsidR="00225EB0">
        <w:rPr>
          <w:rFonts w:ascii="Times New Roman" w:hAnsi="Times New Roman" w:cs="Times New Roman"/>
          <w:sz w:val="28"/>
          <w:szCs w:val="28"/>
        </w:rPr>
        <w:t>;</w:t>
      </w:r>
    </w:p>
    <w:p w:rsidR="005D0EDE" w:rsidRPr="002E2B0C" w:rsidRDefault="00E356EF" w:rsidP="005F67C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w:t>
      </w:r>
      <w:r w:rsidR="00F63124" w:rsidRPr="002E2B0C">
        <w:rPr>
          <w:rFonts w:ascii="Times New Roman" w:hAnsi="Times New Roman"/>
          <w:sz w:val="28"/>
          <w:szCs w:val="28"/>
        </w:rPr>
        <w:t>.</w:t>
      </w:r>
      <w:r w:rsidR="00274B9D" w:rsidRPr="002E2B0C">
        <w:rPr>
          <w:rFonts w:ascii="Times New Roman" w:hAnsi="Times New Roman"/>
          <w:sz w:val="28"/>
          <w:szCs w:val="28"/>
        </w:rPr>
        <w:t> </w:t>
      </w:r>
      <w:r w:rsidR="00F63124" w:rsidRPr="002E2B0C">
        <w:rPr>
          <w:rFonts w:ascii="Times New Roman" w:hAnsi="Times New Roman"/>
          <w:sz w:val="28"/>
          <w:szCs w:val="28"/>
        </w:rPr>
        <w:t>и</w:t>
      </w:r>
      <w:r w:rsidR="005F67C9">
        <w:rPr>
          <w:rFonts w:ascii="Times New Roman" w:hAnsi="Times New Roman"/>
          <w:sz w:val="28"/>
          <w:szCs w:val="28"/>
        </w:rPr>
        <w:t>сточник финансирования закупки –</w:t>
      </w:r>
      <w:r w:rsidR="00F63124" w:rsidRPr="002E2B0C">
        <w:rPr>
          <w:rFonts w:ascii="Times New Roman" w:hAnsi="Times New Roman"/>
          <w:sz w:val="28"/>
          <w:szCs w:val="28"/>
        </w:rPr>
        <w:t xml:space="preserve"> собственные средства Заказчика.</w:t>
      </w:r>
    </w:p>
    <w:p w:rsidR="005D0EDE" w:rsidRPr="00B27566"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225EB0" w:rsidRDefault="00D268F2" w:rsidP="00225EB0">
      <w:pPr>
        <w:pStyle w:val="af3"/>
        <w:jc w:val="both"/>
        <w:rPr>
          <w:rFonts w:ascii="Times New Roman" w:hAnsi="Times New Roman"/>
          <w:sz w:val="28"/>
          <w:szCs w:val="28"/>
        </w:rPr>
      </w:pPr>
      <w:r>
        <w:rPr>
          <w:rFonts w:ascii="Times New Roman" w:hAnsi="Times New Roman"/>
          <w:sz w:val="28"/>
          <w:szCs w:val="28"/>
        </w:rPr>
        <w:t>Предмет закупки –</w:t>
      </w:r>
      <w:r w:rsidR="00B27566" w:rsidRPr="00B27566">
        <w:rPr>
          <w:rFonts w:ascii="Times New Roman" w:hAnsi="Times New Roman"/>
          <w:sz w:val="28"/>
          <w:szCs w:val="28"/>
        </w:rPr>
        <w:t xml:space="preserve"> </w:t>
      </w:r>
      <w:r w:rsidR="00225EB0" w:rsidRPr="00225EB0">
        <w:rPr>
          <w:rFonts w:ascii="Times New Roman" w:hAnsi="Times New Roman"/>
          <w:sz w:val="28"/>
          <w:szCs w:val="28"/>
        </w:rPr>
        <w:t>Право (простая, неисключительная лицензия) на использование (на срок действия исключительных прав) программного обеспе</w:t>
      </w:r>
      <w:r w:rsidR="00225EB0">
        <w:rPr>
          <w:rFonts w:ascii="Times New Roman" w:hAnsi="Times New Roman"/>
          <w:sz w:val="28"/>
          <w:szCs w:val="28"/>
        </w:rPr>
        <w:t>чения HPE StoreOnce VSA Server.</w:t>
      </w:r>
    </w:p>
    <w:p w:rsidR="00A91C2A" w:rsidRPr="002E2B0C" w:rsidRDefault="0013200E" w:rsidP="00225EB0">
      <w:pPr>
        <w:pStyle w:val="af3"/>
        <w:ind w:firstLine="709"/>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FE00B6" w:rsidRPr="002E2B0C" w:rsidRDefault="00225EB0" w:rsidP="00D17981">
      <w:pPr>
        <w:pStyle w:val="af3"/>
        <w:jc w:val="both"/>
        <w:rPr>
          <w:rFonts w:ascii="Times New Roman" w:hAnsi="Times New Roman"/>
          <w:sz w:val="28"/>
          <w:szCs w:val="28"/>
        </w:rPr>
      </w:pPr>
      <w:r>
        <w:rPr>
          <w:rFonts w:ascii="Times New Roman" w:hAnsi="Times New Roman"/>
          <w:sz w:val="28"/>
          <w:szCs w:val="28"/>
        </w:rPr>
        <w:t>58.29.50.000.</w:t>
      </w:r>
    </w:p>
    <w:p w:rsidR="00A91C2A" w:rsidRPr="00481C6D" w:rsidRDefault="0013200E" w:rsidP="00A91C2A">
      <w:pPr>
        <w:pStyle w:val="af3"/>
        <w:ind w:firstLine="567"/>
        <w:jc w:val="both"/>
        <w:rPr>
          <w:rFonts w:ascii="Times New Roman" w:hAnsi="Times New Roman"/>
          <w:sz w:val="28"/>
          <w:szCs w:val="28"/>
        </w:rPr>
      </w:pPr>
      <w:r w:rsidRPr="002E2B0C">
        <w:rPr>
          <w:rFonts w:ascii="Times New Roman" w:hAnsi="Times New Roman"/>
          <w:sz w:val="28"/>
          <w:szCs w:val="28"/>
        </w:rPr>
        <w:t>Наименование подвида товаров (работ, услуг) в соответствии с Классификатором продукции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225EB0" w:rsidRPr="00225EB0">
        <w:rPr>
          <w:rFonts w:ascii="Times New Roman" w:hAnsi="Times New Roman"/>
          <w:sz w:val="28"/>
          <w:szCs w:val="28"/>
        </w:rPr>
        <w:t>«Услуги по предоставлению лицензий на право использо</w:t>
      </w:r>
      <w:r w:rsidR="00225EB0">
        <w:rPr>
          <w:rFonts w:ascii="Times New Roman" w:hAnsi="Times New Roman"/>
          <w:sz w:val="28"/>
          <w:szCs w:val="28"/>
        </w:rPr>
        <w:t>вания программного обеспечения».</w:t>
      </w:r>
    </w:p>
    <w:p w:rsidR="00BC5DB2" w:rsidRDefault="00BC5DB2" w:rsidP="00225EB0">
      <w:pPr>
        <w:pStyle w:val="af3"/>
        <w:ind w:firstLine="567"/>
        <w:jc w:val="both"/>
        <w:rPr>
          <w:rFonts w:ascii="Times New Roman" w:hAnsi="Times New Roman"/>
          <w:sz w:val="28"/>
          <w:szCs w:val="28"/>
        </w:rPr>
      </w:pPr>
      <w:r w:rsidRPr="00BC5DB2">
        <w:rPr>
          <w:rFonts w:ascii="Times New Roman" w:hAnsi="Times New Roman"/>
          <w:sz w:val="28"/>
          <w:szCs w:val="28"/>
        </w:rPr>
        <w:t>Ориентировочная стоимость закуп</w:t>
      </w:r>
      <w:r w:rsidR="00E356EF">
        <w:rPr>
          <w:rFonts w:ascii="Times New Roman" w:hAnsi="Times New Roman"/>
          <w:sz w:val="28"/>
          <w:szCs w:val="28"/>
        </w:rPr>
        <w:t>ки – 80</w:t>
      </w:r>
      <w:r w:rsidR="00225EB0">
        <w:rPr>
          <w:rFonts w:ascii="Times New Roman" w:hAnsi="Times New Roman"/>
          <w:sz w:val="28"/>
          <w:szCs w:val="28"/>
        </w:rPr>
        <w:t xml:space="preserve"> 0</w:t>
      </w:r>
      <w:r w:rsidRPr="00BC5DB2">
        <w:rPr>
          <w:rFonts w:ascii="Times New Roman" w:hAnsi="Times New Roman"/>
          <w:sz w:val="28"/>
          <w:szCs w:val="28"/>
        </w:rPr>
        <w:t>00,00 долларов США с учетом НДС</w:t>
      </w:r>
      <w:r w:rsidR="00225EB0">
        <w:rPr>
          <w:rFonts w:ascii="Times New Roman" w:hAnsi="Times New Roman"/>
          <w:sz w:val="28"/>
          <w:szCs w:val="28"/>
        </w:rPr>
        <w:t>.</w:t>
      </w:r>
    </w:p>
    <w:p w:rsidR="00214059" w:rsidRPr="002E2B0C" w:rsidRDefault="00214059" w:rsidP="00BC5DB2">
      <w:pPr>
        <w:pStyle w:val="af3"/>
        <w:ind w:firstLine="567"/>
        <w:jc w:val="both"/>
        <w:rPr>
          <w:rFonts w:ascii="Times New Roman" w:hAnsi="Times New Roman"/>
          <w:sz w:val="28"/>
          <w:szCs w:val="28"/>
        </w:rPr>
      </w:pPr>
      <w:r w:rsidRPr="002E2B0C">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w:t>
      </w:r>
      <w:r w:rsidR="00225EB0">
        <w:rPr>
          <w:rFonts w:ascii="Times New Roman" w:hAnsi="Times New Roman"/>
          <w:sz w:val="28"/>
          <w:szCs w:val="28"/>
        </w:rPr>
        <w:t>ереговоры по снижению стоимости;</w:t>
      </w:r>
    </w:p>
    <w:p w:rsidR="000722E8" w:rsidRPr="002E2B0C" w:rsidRDefault="0094637C" w:rsidP="00A91C2A">
      <w:pPr>
        <w:pStyle w:val="af3"/>
        <w:ind w:firstLine="567"/>
        <w:jc w:val="both"/>
        <w:rPr>
          <w:rFonts w:ascii="Times New Roman" w:hAnsi="Times New Roman"/>
          <w:sz w:val="28"/>
          <w:szCs w:val="28"/>
        </w:rPr>
      </w:pPr>
      <w:r>
        <w:rPr>
          <w:rFonts w:ascii="Times New Roman" w:hAnsi="Times New Roman"/>
          <w:sz w:val="28"/>
          <w:szCs w:val="28"/>
        </w:rPr>
        <w:t>2.1</w:t>
      </w:r>
      <w:r w:rsidR="000722E8" w:rsidRPr="002E2B0C">
        <w:rPr>
          <w:rFonts w:ascii="Times New Roman" w:hAnsi="Times New Roman"/>
          <w:sz w:val="28"/>
          <w:szCs w:val="28"/>
        </w:rPr>
        <w:t xml:space="preserve">. Количество (объем) товаров (выполнения работ, оказания услуг): </w:t>
      </w:r>
      <w:r w:rsidR="000F6112" w:rsidRPr="002E2B0C">
        <w:rPr>
          <w:rFonts w:ascii="Times New Roman" w:hAnsi="Times New Roman"/>
          <w:sz w:val="28"/>
          <w:szCs w:val="28"/>
        </w:rPr>
        <w:t xml:space="preserve">согласно </w:t>
      </w:r>
      <w:r w:rsidR="000F6112" w:rsidRPr="002E2B0C">
        <w:rPr>
          <w:rFonts w:ascii="Times New Roman" w:hAnsi="Times New Roman" w:cs="Times New Roman"/>
          <w:sz w:val="28"/>
          <w:szCs w:val="28"/>
        </w:rPr>
        <w:t>документам запроса ценовых предложений</w:t>
      </w:r>
      <w:r w:rsidR="000722E8" w:rsidRPr="002E2B0C">
        <w:rPr>
          <w:rFonts w:ascii="Times New Roman" w:hAnsi="Times New Roman"/>
          <w:sz w:val="28"/>
          <w:szCs w:val="28"/>
        </w:rPr>
        <w:t>.</w:t>
      </w:r>
    </w:p>
    <w:p w:rsidR="000722E8" w:rsidRPr="002E2B0C" w:rsidRDefault="000722E8" w:rsidP="000722E8">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B463F3" w:rsidRDefault="0094637C" w:rsidP="00225EB0">
      <w:pPr>
        <w:pStyle w:val="af3"/>
        <w:ind w:firstLine="567"/>
        <w:jc w:val="both"/>
        <w:rPr>
          <w:rFonts w:ascii="Times New Roman" w:hAnsi="Times New Roman" w:cs="Times New Roman"/>
          <w:sz w:val="28"/>
          <w:szCs w:val="28"/>
        </w:rPr>
      </w:pPr>
      <w:r>
        <w:rPr>
          <w:rFonts w:ascii="Times New Roman" w:hAnsi="Times New Roman" w:cs="Times New Roman"/>
          <w:sz w:val="28"/>
          <w:szCs w:val="28"/>
        </w:rPr>
        <w:t>2.2</w:t>
      </w:r>
      <w:r w:rsidR="000722E8" w:rsidRPr="00B27566">
        <w:rPr>
          <w:rFonts w:ascii="Times New Roman" w:hAnsi="Times New Roman" w:cs="Times New Roman"/>
          <w:sz w:val="28"/>
          <w:szCs w:val="28"/>
        </w:rPr>
        <w:t xml:space="preserve">. </w:t>
      </w:r>
      <w:r w:rsidR="00B27566" w:rsidRPr="00B27566">
        <w:rPr>
          <w:rFonts w:ascii="Times New Roman" w:hAnsi="Times New Roman" w:cs="Times New Roman"/>
          <w:sz w:val="28"/>
          <w:szCs w:val="28"/>
        </w:rPr>
        <w:t>Срок (сроки) поставки товаров (выпо</w:t>
      </w:r>
      <w:r w:rsidR="009B68DB">
        <w:rPr>
          <w:rFonts w:ascii="Times New Roman" w:hAnsi="Times New Roman" w:cs="Times New Roman"/>
          <w:sz w:val="28"/>
          <w:szCs w:val="28"/>
        </w:rPr>
        <w:t>лнения работ, оказания услуг):</w:t>
      </w:r>
      <w:r w:rsidR="00225EB0">
        <w:rPr>
          <w:rFonts w:ascii="Times New Roman" w:hAnsi="Times New Roman" w:cs="Times New Roman"/>
          <w:sz w:val="28"/>
          <w:szCs w:val="28"/>
        </w:rPr>
        <w:t xml:space="preserve"> в течение</w:t>
      </w:r>
      <w:r w:rsidR="00225EB0" w:rsidRPr="00225EB0">
        <w:rPr>
          <w:rFonts w:ascii="Times New Roman" w:hAnsi="Times New Roman" w:cs="Times New Roman"/>
          <w:sz w:val="28"/>
          <w:szCs w:val="28"/>
        </w:rPr>
        <w:t xml:space="preserve"> 30 (тридцати) календарных дней с момента заключения договора;</w:t>
      </w:r>
    </w:p>
    <w:p w:rsidR="00B27566" w:rsidRPr="00B27566" w:rsidRDefault="00B27566" w:rsidP="00B463F3">
      <w:pPr>
        <w:pStyle w:val="af3"/>
        <w:ind w:firstLine="567"/>
        <w:jc w:val="both"/>
        <w:rPr>
          <w:rFonts w:ascii="Times New Roman" w:hAnsi="Times New Roman" w:cs="Times New Roman"/>
          <w:sz w:val="28"/>
          <w:szCs w:val="28"/>
        </w:rPr>
      </w:pPr>
      <w:r w:rsidRPr="00B27566">
        <w:rPr>
          <w:rFonts w:ascii="Times New Roman" w:hAnsi="Times New Roman" w:cs="Times New Roman"/>
          <w:sz w:val="28"/>
          <w:szCs w:val="28"/>
        </w:rPr>
        <w:t>2</w:t>
      </w:r>
      <w:r w:rsidR="0094637C">
        <w:rPr>
          <w:rFonts w:ascii="Times New Roman" w:hAnsi="Times New Roman" w:cs="Times New Roman"/>
          <w:sz w:val="28"/>
          <w:szCs w:val="28"/>
        </w:rPr>
        <w:t>.3</w:t>
      </w:r>
      <w:r w:rsidRPr="00B27566">
        <w:rPr>
          <w:rFonts w:ascii="Times New Roman" w:hAnsi="Times New Roman" w:cs="Times New Roman"/>
          <w:sz w:val="28"/>
          <w:szCs w:val="28"/>
        </w:rPr>
        <w:t xml:space="preserve">. Место поставки товаров: </w:t>
      </w:r>
      <w:r w:rsidR="00FA7DBC" w:rsidRPr="00FA7DBC">
        <w:rPr>
          <w:rFonts w:ascii="Times New Roman" w:hAnsi="Times New Roman" w:cs="Times New Roman"/>
          <w:sz w:val="28"/>
          <w:szCs w:val="28"/>
        </w:rPr>
        <w:t>доставка товара осуществляется силами и за счёт Участника</w:t>
      </w:r>
      <w:r w:rsidR="00225EB0">
        <w:rPr>
          <w:rFonts w:ascii="Times New Roman" w:hAnsi="Times New Roman" w:cs="Times New Roman"/>
          <w:sz w:val="28"/>
          <w:szCs w:val="28"/>
        </w:rPr>
        <w:t xml:space="preserve"> </w:t>
      </w:r>
      <w:r w:rsidR="00FA7DBC" w:rsidRPr="00FA7DBC">
        <w:rPr>
          <w:rFonts w:ascii="Times New Roman" w:hAnsi="Times New Roman" w:cs="Times New Roman"/>
          <w:sz w:val="28"/>
          <w:szCs w:val="28"/>
        </w:rPr>
        <w:t>по адресу: Республика Беларусь, г. Минск, проспект Независимости, 32А-1</w:t>
      </w:r>
      <w:r w:rsidR="00FA7DBC">
        <w:rPr>
          <w:rFonts w:ascii="Times New Roman" w:hAnsi="Times New Roman" w:cs="Times New Roman"/>
          <w:sz w:val="28"/>
          <w:szCs w:val="28"/>
        </w:rPr>
        <w:t>.</w:t>
      </w:r>
    </w:p>
    <w:p w:rsidR="00F60E17" w:rsidRDefault="0094637C" w:rsidP="00F60E17">
      <w:pPr>
        <w:pStyle w:val="af3"/>
        <w:ind w:firstLine="567"/>
        <w:jc w:val="both"/>
        <w:rPr>
          <w:rFonts w:ascii="Times New Roman" w:hAnsi="Times New Roman"/>
          <w:sz w:val="28"/>
          <w:szCs w:val="28"/>
        </w:rPr>
      </w:pPr>
      <w:r>
        <w:rPr>
          <w:rFonts w:ascii="Times New Roman" w:hAnsi="Times New Roman"/>
          <w:sz w:val="28"/>
          <w:szCs w:val="28"/>
        </w:rPr>
        <w:t>2.4</w:t>
      </w:r>
      <w:r w:rsidR="00716B1C" w:rsidRPr="002E2B0C">
        <w:rPr>
          <w:rFonts w:ascii="Times New Roman" w:hAnsi="Times New Roman"/>
          <w:sz w:val="28"/>
          <w:szCs w:val="28"/>
        </w:rPr>
        <w:t>. </w:t>
      </w:r>
      <w:r w:rsidR="007D5FBC" w:rsidRPr="002E2B0C">
        <w:rPr>
          <w:rFonts w:ascii="Times New Roman" w:hAnsi="Times New Roman"/>
          <w:sz w:val="28"/>
          <w:szCs w:val="28"/>
        </w:rPr>
        <w:t>Условия оплаты:</w:t>
      </w:r>
      <w:r w:rsidR="00F60E17">
        <w:rPr>
          <w:rFonts w:ascii="Times New Roman" w:hAnsi="Times New Roman"/>
          <w:sz w:val="28"/>
          <w:szCs w:val="28"/>
        </w:rPr>
        <w:t xml:space="preserve"> </w:t>
      </w:r>
    </w:p>
    <w:p w:rsidR="005C1599" w:rsidRDefault="006555BC" w:rsidP="00F60E17">
      <w:pPr>
        <w:pStyle w:val="af3"/>
        <w:ind w:firstLine="567"/>
        <w:jc w:val="both"/>
        <w:rPr>
          <w:rFonts w:ascii="Times New Roman" w:hAnsi="Times New Roman"/>
          <w:sz w:val="28"/>
          <w:szCs w:val="28"/>
        </w:rPr>
      </w:pPr>
      <w:r w:rsidRPr="006555BC">
        <w:rPr>
          <w:rFonts w:ascii="Times New Roman" w:hAnsi="Times New Roman"/>
          <w:sz w:val="28"/>
          <w:szCs w:val="28"/>
        </w:rPr>
        <w:t xml:space="preserve">Оплата производится в течение 7 (семи) банковских дней с момента предоставления (передачи) лицензий Заказчику. Стоимость предмета закупки в белорусских рублях (BYN) для участников-резидентов Республики Беларусь будет определена сторонами на основании курса доллара США (USD), установленного Национальным банком Республики Беларусь по отношению к белорусскому рублю (BYN) на дату составления документов, подтверждающих факт предоставления (передачи) лицензий. Стоимость </w:t>
      </w:r>
      <w:r w:rsidRPr="006555BC">
        <w:rPr>
          <w:rFonts w:ascii="Times New Roman" w:hAnsi="Times New Roman"/>
          <w:sz w:val="28"/>
          <w:szCs w:val="28"/>
        </w:rPr>
        <w:lastRenderedPageBreak/>
        <w:t>предмета закупки в российских рублях (RUB) для участников-нерезидентов Республики Беларусь будет определена сторонами на основании курса доллара США (USD), установленного Центральным банком Российской Федерации по отношению к российскому рублю (RUB) на дату составления документов, подтверждающих факт пре</w:t>
      </w:r>
      <w:r>
        <w:rPr>
          <w:rFonts w:ascii="Times New Roman" w:hAnsi="Times New Roman"/>
          <w:sz w:val="28"/>
          <w:szCs w:val="28"/>
        </w:rPr>
        <w:t>доставления (передачи) лицензий.</w:t>
      </w:r>
    </w:p>
    <w:p w:rsidR="005D0EDE" w:rsidRPr="002E2B0C" w:rsidRDefault="00F63124" w:rsidP="00F60E17">
      <w:pPr>
        <w:pStyle w:val="af3"/>
        <w:ind w:firstLine="567"/>
        <w:jc w:val="both"/>
        <w:rPr>
          <w:rFonts w:ascii="Times New Roman" w:hAnsi="Times New Roman"/>
          <w:sz w:val="28"/>
          <w:szCs w:val="28"/>
        </w:rPr>
      </w:pPr>
      <w:r w:rsidRPr="002E2B0C">
        <w:rPr>
          <w:rFonts w:ascii="Times New Roman" w:hAnsi="Times New Roman"/>
          <w:sz w:val="28"/>
          <w:szCs w:val="28"/>
        </w:rPr>
        <w:t>3.</w:t>
      </w:r>
      <w:r w:rsidR="005F0262" w:rsidRPr="002E2B0C">
        <w:rPr>
          <w:rFonts w:ascii="Times New Roman" w:hAnsi="Times New Roman"/>
          <w:sz w:val="28"/>
          <w:szCs w:val="28"/>
        </w:rPr>
        <w:t> </w:t>
      </w:r>
      <w:r w:rsidRPr="002E2B0C">
        <w:rPr>
          <w:rFonts w:ascii="Times New Roman" w:hAnsi="Times New Roman"/>
          <w:sz w:val="28"/>
          <w:szCs w:val="28"/>
        </w:rPr>
        <w:t>Требования к Участникам</w:t>
      </w:r>
      <w:r w:rsidR="000722E8" w:rsidRPr="002E2B0C">
        <w:rPr>
          <w:rFonts w:ascii="Times New Roman" w:hAnsi="Times New Roman"/>
          <w:sz w:val="28"/>
          <w:szCs w:val="28"/>
        </w:rPr>
        <w:t>:</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005108C9" w:rsidRPr="005108C9">
        <w:rPr>
          <w:rFonts w:ascii="Times New Roman" w:hAnsi="Times New Roman"/>
          <w:sz w:val="28"/>
          <w:szCs w:val="28"/>
        </w:rPr>
        <w:t>резиденты и нерезиденты Республики Беларусь независимо от формы собственности</w:t>
      </w:r>
      <w:r w:rsidR="007F5CD2" w:rsidRPr="007F5CD2">
        <w:rPr>
          <w:rFonts w:ascii="Times New Roman" w:hAnsi="Times New Roman"/>
          <w:sz w:val="28"/>
          <w:szCs w:val="28"/>
        </w:rPr>
        <w:t>.</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0" w:name="Par40"/>
      <w:bookmarkEnd w:id="0"/>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 xml:space="preserve">с </w:t>
      </w:r>
      <w:r w:rsidR="007167B0">
        <w:rPr>
          <w:rFonts w:ascii="Times New Roman" w:hAnsi="Times New Roman"/>
          <w:sz w:val="28"/>
          <w:szCs w:val="28"/>
        </w:rPr>
        <w:t>16</w:t>
      </w:r>
      <w:r w:rsidR="008C34A6" w:rsidRPr="002E2B0C">
        <w:rPr>
          <w:rFonts w:ascii="Times New Roman" w:hAnsi="Times New Roman"/>
          <w:sz w:val="28"/>
          <w:szCs w:val="28"/>
        </w:rPr>
        <w:t>.</w:t>
      </w:r>
      <w:r w:rsidR="007167B0">
        <w:rPr>
          <w:rFonts w:ascii="Times New Roman" w:hAnsi="Times New Roman"/>
          <w:sz w:val="28"/>
          <w:szCs w:val="28"/>
        </w:rPr>
        <w:t>02</w:t>
      </w:r>
      <w:r w:rsidR="008C34A6" w:rsidRPr="002E2B0C">
        <w:rPr>
          <w:rFonts w:ascii="Times New Roman" w:hAnsi="Times New Roman"/>
          <w:sz w:val="28"/>
          <w:szCs w:val="28"/>
        </w:rPr>
        <w:t>.202</w:t>
      </w:r>
      <w:r w:rsidR="007167B0">
        <w:rPr>
          <w:rFonts w:ascii="Times New Roman" w:hAnsi="Times New Roman"/>
          <w:sz w:val="28"/>
          <w:szCs w:val="28"/>
        </w:rPr>
        <w:t>4</w:t>
      </w:r>
      <w:r w:rsidR="007F5CD2">
        <w:rPr>
          <w:rFonts w:ascii="Times New Roman" w:hAnsi="Times New Roman"/>
          <w:sz w:val="28"/>
          <w:szCs w:val="28"/>
        </w:rPr>
        <w:t xml:space="preserve"> </w:t>
      </w:r>
      <w:r w:rsidRPr="002E2B0C">
        <w:rPr>
          <w:rFonts w:ascii="Times New Roman" w:hAnsi="Times New Roman"/>
          <w:sz w:val="28"/>
          <w:szCs w:val="28"/>
        </w:rPr>
        <w:t xml:space="preserve">г. в рабочие дни с </w:t>
      </w:r>
      <w:r w:rsidR="007167B0">
        <w:rPr>
          <w:rFonts w:ascii="Times New Roman" w:hAnsi="Times New Roman"/>
          <w:sz w:val="28"/>
          <w:szCs w:val="28"/>
        </w:rPr>
        <w:t>9</w:t>
      </w:r>
      <w:r w:rsidRPr="002E2B0C">
        <w:rPr>
          <w:rFonts w:ascii="Times New Roman" w:hAnsi="Times New Roman"/>
          <w:sz w:val="28"/>
          <w:szCs w:val="28"/>
        </w:rPr>
        <w:t xml:space="preserve"> часов </w:t>
      </w:r>
      <w:r w:rsidR="007167B0">
        <w:rPr>
          <w:rFonts w:ascii="Times New Roman" w:hAnsi="Times New Roman"/>
          <w:sz w:val="28"/>
          <w:szCs w:val="28"/>
        </w:rPr>
        <w:t xml:space="preserve">00 минут </w:t>
      </w:r>
      <w:r w:rsidRPr="002E2B0C">
        <w:rPr>
          <w:rFonts w:ascii="Times New Roman" w:hAnsi="Times New Roman"/>
          <w:sz w:val="28"/>
          <w:szCs w:val="28"/>
        </w:rPr>
        <w:t xml:space="preserve">до </w:t>
      </w:r>
      <w:r w:rsidR="001647B2">
        <w:rPr>
          <w:rFonts w:ascii="Times New Roman" w:hAnsi="Times New Roman"/>
          <w:sz w:val="28"/>
          <w:szCs w:val="28"/>
        </w:rPr>
        <w:t>16</w:t>
      </w:r>
      <w:r w:rsidRPr="002E2B0C">
        <w:rPr>
          <w:rFonts w:ascii="Times New Roman" w:hAnsi="Times New Roman"/>
          <w:sz w:val="28"/>
          <w:szCs w:val="28"/>
        </w:rPr>
        <w:t xml:space="preserve"> часов</w:t>
      </w:r>
      <w:r w:rsidR="001647B2">
        <w:rPr>
          <w:rFonts w:ascii="Times New Roman" w:hAnsi="Times New Roman"/>
          <w:sz w:val="28"/>
          <w:szCs w:val="28"/>
        </w:rPr>
        <w:t xml:space="preserve"> 00</w:t>
      </w:r>
      <w:r w:rsidR="008709A7" w:rsidRPr="002E2B0C">
        <w:rPr>
          <w:rFonts w:ascii="Times New Roman" w:hAnsi="Times New Roman"/>
          <w:sz w:val="28"/>
          <w:szCs w:val="28"/>
        </w:rPr>
        <w:t xml:space="preserve"> минут</w:t>
      </w:r>
      <w:r w:rsidRPr="002E2B0C">
        <w:rPr>
          <w:rFonts w:ascii="Times New Roman" w:hAnsi="Times New Roman"/>
          <w:sz w:val="28"/>
          <w:szCs w:val="28"/>
        </w:rPr>
        <w:t xml:space="preserve">, по адресу: </w:t>
      </w:r>
      <w:r w:rsidR="006C756E">
        <w:rPr>
          <w:rFonts w:ascii="Times New Roman" w:hAnsi="Times New Roman"/>
          <w:sz w:val="28"/>
          <w:szCs w:val="28"/>
        </w:rPr>
        <w:t>проспект Независимости, 32А</w:t>
      </w:r>
      <w:r w:rsidR="006C756E" w:rsidRPr="006C756E">
        <w:rPr>
          <w:rFonts w:ascii="Times New Roman" w:hAnsi="Times New Roman"/>
          <w:sz w:val="28"/>
          <w:szCs w:val="28"/>
        </w:rPr>
        <w:t xml:space="preserve">-1, 220030, г. Минск </w:t>
      </w:r>
      <w:r w:rsidRPr="002E2B0C">
        <w:rPr>
          <w:rFonts w:ascii="Times New Roman" w:hAnsi="Times New Roman"/>
          <w:sz w:val="28"/>
          <w:szCs w:val="28"/>
        </w:rPr>
        <w:t>при наличии заявки на участие в процедуре запроса ценовых предложений, заявлени</w:t>
      </w:r>
      <w:r w:rsidR="008709A7" w:rsidRPr="002E2B0C">
        <w:rPr>
          <w:rFonts w:ascii="Times New Roman" w:hAnsi="Times New Roman"/>
          <w:sz w:val="28"/>
          <w:szCs w:val="28"/>
        </w:rPr>
        <w:t>я</w:t>
      </w:r>
      <w:r w:rsidRPr="002E2B0C">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E356EF" w:rsidRPr="00E356EF">
        <w:rPr>
          <w:rFonts w:ascii="Times New Roman" w:hAnsi="Times New Roman" w:cs="Times New Roman"/>
          <w:sz w:val="28"/>
          <w:szCs w:val="28"/>
        </w:rPr>
        <w:t>Мацкевич Андрей Анатольевич, телефон: (017)359-97-29</w:t>
      </w:r>
      <w:r w:rsidR="00DC4865">
        <w:rPr>
          <w:rFonts w:ascii="Times New Roman" w:hAnsi="Times New Roman"/>
          <w:sz w:val="28"/>
          <w:szCs w:val="28"/>
        </w:rPr>
        <w:t>.</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5.</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участниками ценовых предложений: </w:t>
      </w:r>
      <w:r w:rsidR="008709A7" w:rsidRPr="002E2B0C">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2E2B0C">
        <w:rPr>
          <w:rFonts w:ascii="Times New Roman" w:hAnsi="Times New Roman"/>
          <w:sz w:val="28"/>
          <w:szCs w:val="28"/>
        </w:rPr>
        <w:t xml:space="preserve">: </w:t>
      </w:r>
      <w:r w:rsidR="006C756E" w:rsidRPr="006C756E">
        <w:rPr>
          <w:rFonts w:ascii="Times New Roman" w:hAnsi="Times New Roman"/>
          <w:sz w:val="28"/>
          <w:szCs w:val="28"/>
        </w:rPr>
        <w:t xml:space="preserve">проспект Независимости, 32А-1, 220030, г. Минск </w:t>
      </w:r>
      <w:r w:rsidRPr="002E2B0C">
        <w:rPr>
          <w:rFonts w:ascii="Times New Roman" w:hAnsi="Times New Roman"/>
          <w:sz w:val="28"/>
          <w:szCs w:val="28"/>
        </w:rPr>
        <w:t xml:space="preserve">(Комитет по закупкам), в срок до </w:t>
      </w:r>
      <w:r w:rsidR="008300FD">
        <w:rPr>
          <w:rFonts w:ascii="Times New Roman" w:hAnsi="Times New Roman"/>
          <w:sz w:val="28"/>
          <w:szCs w:val="28"/>
        </w:rPr>
        <w:t>10</w:t>
      </w:r>
      <w:r w:rsidRPr="002E2B0C">
        <w:rPr>
          <w:rFonts w:ascii="Times New Roman" w:hAnsi="Times New Roman"/>
          <w:sz w:val="28"/>
          <w:szCs w:val="28"/>
        </w:rPr>
        <w:t xml:space="preserve"> часо</w:t>
      </w:r>
      <w:r w:rsidR="00310171" w:rsidRPr="002E2B0C">
        <w:rPr>
          <w:rFonts w:ascii="Times New Roman" w:hAnsi="Times New Roman"/>
          <w:sz w:val="28"/>
          <w:szCs w:val="28"/>
        </w:rPr>
        <w:t xml:space="preserve">в </w:t>
      </w:r>
      <w:r w:rsidR="008300FD">
        <w:rPr>
          <w:rFonts w:ascii="Times New Roman" w:hAnsi="Times New Roman"/>
          <w:sz w:val="28"/>
          <w:szCs w:val="28"/>
        </w:rPr>
        <w:t>00</w:t>
      </w:r>
      <w:r w:rsidR="00310171" w:rsidRPr="002E2B0C">
        <w:rPr>
          <w:rFonts w:ascii="Times New Roman" w:hAnsi="Times New Roman"/>
          <w:sz w:val="28"/>
          <w:szCs w:val="28"/>
        </w:rPr>
        <w:t xml:space="preserve"> минут </w:t>
      </w:r>
      <w:r w:rsidR="007167B0">
        <w:rPr>
          <w:rFonts w:ascii="Times New Roman" w:hAnsi="Times New Roman"/>
          <w:sz w:val="28"/>
          <w:szCs w:val="28"/>
        </w:rPr>
        <w:t>29</w:t>
      </w:r>
      <w:r w:rsidR="008C34A6" w:rsidRPr="002E2B0C">
        <w:rPr>
          <w:rFonts w:ascii="Times New Roman" w:hAnsi="Times New Roman"/>
          <w:sz w:val="28"/>
          <w:szCs w:val="28"/>
        </w:rPr>
        <w:t>.</w:t>
      </w:r>
      <w:r w:rsidR="007167B0">
        <w:rPr>
          <w:rFonts w:ascii="Times New Roman" w:hAnsi="Times New Roman"/>
          <w:sz w:val="28"/>
          <w:szCs w:val="28"/>
        </w:rPr>
        <w:t>02</w:t>
      </w:r>
      <w:r w:rsidR="008C34A6" w:rsidRPr="002E2B0C">
        <w:rPr>
          <w:rFonts w:ascii="Times New Roman" w:hAnsi="Times New Roman"/>
          <w:sz w:val="28"/>
          <w:szCs w:val="28"/>
        </w:rPr>
        <w:t>.202</w:t>
      </w:r>
      <w:r w:rsidR="007167B0">
        <w:rPr>
          <w:rFonts w:ascii="Times New Roman" w:hAnsi="Times New Roman"/>
          <w:sz w:val="28"/>
          <w:szCs w:val="28"/>
        </w:rPr>
        <w:t>4</w:t>
      </w:r>
      <w:bookmarkStart w:id="1" w:name="_GoBack"/>
      <w:bookmarkEnd w:id="1"/>
      <w:r w:rsidR="007F5CD2">
        <w:rPr>
          <w:rFonts w:ascii="Times New Roman" w:hAnsi="Times New Roman"/>
          <w:sz w:val="28"/>
          <w:szCs w:val="28"/>
        </w:rPr>
        <w:t xml:space="preserve"> </w:t>
      </w:r>
      <w:r w:rsidR="00E40992" w:rsidRPr="002E2B0C">
        <w:rPr>
          <w:rFonts w:ascii="Times New Roman" w:hAnsi="Times New Roman"/>
          <w:sz w:val="28"/>
          <w:szCs w:val="28"/>
        </w:rPr>
        <w:t>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053A42" w:rsidRPr="002E2B0C" w:rsidRDefault="00053A42">
      <w:pPr>
        <w:autoSpaceDE w:val="0"/>
        <w:autoSpaceDN w:val="0"/>
        <w:adjustRightInd w:val="0"/>
        <w:spacing w:after="0" w:line="240" w:lineRule="auto"/>
        <w:ind w:firstLine="540"/>
        <w:jc w:val="both"/>
        <w:rPr>
          <w:rFonts w:ascii="Times New Roman" w:hAnsi="Times New Roman" w:cs="Times New Roman"/>
          <w:sz w:val="28"/>
          <w:szCs w:val="28"/>
        </w:rPr>
      </w:pPr>
    </w:p>
    <w:p w:rsidR="00C459C9" w:rsidRPr="002E2B0C" w:rsidRDefault="00A458EA" w:rsidP="0044396F">
      <w:pPr>
        <w:pStyle w:val="ConsPlusNonformat"/>
        <w:tabs>
          <w:tab w:val="right" w:pos="9356"/>
        </w:tabs>
        <w:jc w:val="both"/>
        <w:rPr>
          <w:sz w:val="28"/>
          <w:szCs w:val="28"/>
        </w:rPr>
      </w:pPr>
      <w:r>
        <w:rPr>
          <w:rFonts w:ascii="Times New Roman" w:hAnsi="Times New Roman" w:cs="Times New Roman"/>
          <w:sz w:val="28"/>
          <w:szCs w:val="24"/>
        </w:rPr>
        <w:t>Начальник Отдела закупок</w:t>
      </w:r>
      <w:r w:rsidR="00FD6C87" w:rsidRPr="002E2B0C">
        <w:rPr>
          <w:rFonts w:ascii="Times New Roman" w:hAnsi="Times New Roman" w:cs="Times New Roman"/>
          <w:sz w:val="28"/>
          <w:szCs w:val="24"/>
        </w:rPr>
        <w:tab/>
      </w:r>
      <w:r>
        <w:rPr>
          <w:rFonts w:ascii="Times New Roman" w:hAnsi="Times New Roman" w:cs="Times New Roman"/>
          <w:sz w:val="28"/>
          <w:szCs w:val="24"/>
        </w:rPr>
        <w:t>Р.А.Лавренюк</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rsidP="00731C8F">
      <w:pPr>
        <w:autoSpaceDE w:val="0"/>
        <w:autoSpaceDN w:val="0"/>
        <w:adjustRightInd w:val="0"/>
        <w:spacing w:after="0" w:line="240" w:lineRule="auto"/>
        <w:jc w:val="both"/>
        <w:rPr>
          <w:rFonts w:ascii="Times New Roman" w:hAnsi="Times New Roman" w:cs="Times New Roman"/>
          <w:sz w:val="28"/>
          <w:szCs w:val="28"/>
        </w:rPr>
        <w:sectPr w:rsidR="0044396F" w:rsidRPr="002E2B0C" w:rsidSect="00DC523D">
          <w:headerReference w:type="default" r:id="rId12"/>
          <w:pgSz w:w="11906" w:h="16838"/>
          <w:pgMar w:top="851" w:right="850" w:bottom="426" w:left="1701" w:header="708" w:footer="708" w:gutter="0"/>
          <w:cols w:space="708"/>
          <w:titlePg/>
          <w:docGrid w:linePitch="360"/>
        </w:sectPr>
      </w:pPr>
    </w:p>
    <w:p w:rsidR="005D0EDE" w:rsidRPr="002E2B0C" w:rsidRDefault="00B93AFD" w:rsidP="00067B8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A61D5F">
        <w:rPr>
          <w:rFonts w:ascii="Times New Roman" w:hAnsi="Times New Roman" w:cs="Times New Roman"/>
          <w:sz w:val="28"/>
          <w:szCs w:val="28"/>
        </w:rPr>
        <w:t xml:space="preserve"> </w:t>
      </w:r>
      <w:r>
        <w:rPr>
          <w:rFonts w:ascii="Times New Roman" w:hAnsi="Times New Roman" w:cs="Times New Roman"/>
          <w:sz w:val="28"/>
          <w:szCs w:val="28"/>
        </w:rPr>
        <w:t xml:space="preserve">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067B8D" w:rsidRPr="00067B8D" w:rsidRDefault="00067B8D" w:rsidP="00067B8D">
      <w:pPr>
        <w:pStyle w:val="210"/>
        <w:spacing w:after="0" w:line="240" w:lineRule="auto"/>
        <w:ind w:left="4820"/>
        <w:rPr>
          <w:sz w:val="28"/>
          <w:szCs w:val="28"/>
        </w:rPr>
      </w:pPr>
      <w:r w:rsidRPr="00067B8D">
        <w:rPr>
          <w:sz w:val="28"/>
          <w:szCs w:val="28"/>
        </w:rPr>
        <w:t>Советнику Председателя</w:t>
      </w:r>
    </w:p>
    <w:p w:rsidR="00067B8D" w:rsidRDefault="00067B8D" w:rsidP="00067B8D">
      <w:pPr>
        <w:pStyle w:val="210"/>
        <w:spacing w:after="0" w:line="240" w:lineRule="auto"/>
        <w:ind w:left="4820"/>
        <w:rPr>
          <w:sz w:val="28"/>
          <w:szCs w:val="28"/>
        </w:rPr>
      </w:pPr>
      <w:r>
        <w:rPr>
          <w:sz w:val="28"/>
          <w:szCs w:val="28"/>
        </w:rPr>
        <w:t xml:space="preserve">Правления –  Председателю </w:t>
      </w:r>
      <w:r w:rsidRPr="00067B8D">
        <w:rPr>
          <w:sz w:val="28"/>
          <w:szCs w:val="28"/>
        </w:rPr>
        <w:t xml:space="preserve">Комитета по закупкам </w:t>
      </w:r>
    </w:p>
    <w:p w:rsidR="00067B8D" w:rsidRPr="00067B8D" w:rsidRDefault="00067B8D" w:rsidP="00067B8D">
      <w:pPr>
        <w:pStyle w:val="210"/>
        <w:spacing w:after="0" w:line="240" w:lineRule="auto"/>
        <w:ind w:left="4820"/>
        <w:rPr>
          <w:sz w:val="28"/>
          <w:szCs w:val="28"/>
        </w:rPr>
      </w:pPr>
      <w:r w:rsidRPr="00067B8D">
        <w:rPr>
          <w:sz w:val="28"/>
          <w:szCs w:val="28"/>
        </w:rPr>
        <w:t>ОАО «Сбер Банк»</w:t>
      </w:r>
    </w:p>
    <w:p w:rsidR="00423491" w:rsidRPr="002E2B0C" w:rsidRDefault="00067B8D" w:rsidP="00067B8D">
      <w:pPr>
        <w:pStyle w:val="210"/>
        <w:spacing w:after="0" w:line="240" w:lineRule="auto"/>
        <w:ind w:left="4820"/>
        <w:rPr>
          <w:sz w:val="28"/>
          <w:szCs w:val="28"/>
        </w:rPr>
      </w:pPr>
      <w:r w:rsidRPr="00067B8D">
        <w:rPr>
          <w:sz w:val="28"/>
          <w:szCs w:val="28"/>
        </w:rPr>
        <w:t>Лосенко Ю.В.</w:t>
      </w:r>
    </w:p>
    <w:p w:rsidR="00067B8D" w:rsidRDefault="00067B8D">
      <w:pPr>
        <w:pStyle w:val="af0"/>
        <w:ind w:left="0"/>
        <w:rPr>
          <w:rFonts w:ascii="Times New Roman" w:hAnsi="Times New Roman" w:cs="Times New Roman"/>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5D0EDE" w:rsidRPr="002E2B0C" w:rsidRDefault="00F63124" w:rsidP="006A5A27">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330C" w:rsidRPr="00B93AFD">
        <w:rPr>
          <w:rFonts w:ascii="Times New Roman" w:hAnsi="Times New Roman" w:cs="Times New Roman"/>
          <w:spacing w:val="1"/>
          <w:sz w:val="28"/>
          <w:szCs w:val="28"/>
        </w:rPr>
        <w:t xml:space="preserve">поставщика </w:t>
      </w:r>
      <w:r w:rsidR="006A5A27">
        <w:rPr>
          <w:rFonts w:ascii="Times New Roman" w:hAnsi="Times New Roman" w:cs="Times New Roman"/>
          <w:spacing w:val="1"/>
          <w:sz w:val="28"/>
          <w:szCs w:val="28"/>
        </w:rPr>
        <w:t>права (простой, неисключительной лицензии</w:t>
      </w:r>
      <w:r w:rsidR="006A5A27" w:rsidRPr="006A5A27">
        <w:rPr>
          <w:rFonts w:ascii="Times New Roman" w:hAnsi="Times New Roman" w:cs="Times New Roman"/>
          <w:spacing w:val="1"/>
          <w:sz w:val="28"/>
          <w:szCs w:val="28"/>
        </w:rPr>
        <w:t>) на использование (на срок действия исключительных прав) программного обеспечения HPE StoreOnce VSA Server</w:t>
      </w:r>
      <w:r w:rsidR="00707A6A">
        <w:rPr>
          <w:rFonts w:ascii="Times New Roman" w:hAnsi="Times New Roman" w:cs="Times New Roman"/>
          <w:spacing w:val="1"/>
          <w:sz w:val="28"/>
          <w:szCs w:val="28"/>
        </w:rPr>
        <w:t xml:space="preserve">, </w:t>
      </w:r>
      <w:r w:rsidRPr="00F16258">
        <w:rPr>
          <w:rFonts w:ascii="Times New Roman" w:hAnsi="Times New Roman" w:cs="Times New Roman"/>
          <w:spacing w:val="1"/>
          <w:sz w:val="28"/>
          <w:szCs w:val="28"/>
        </w:rPr>
        <w:t>при</w:t>
      </w:r>
      <w:r w:rsidR="00423491" w:rsidRPr="00F16258">
        <w:rPr>
          <w:rFonts w:ascii="Times New Roman" w:hAnsi="Times New Roman" w:cs="Times New Roman"/>
          <w:spacing w:val="1"/>
          <w:sz w:val="28"/>
          <w:szCs w:val="28"/>
        </w:rPr>
        <w:t>нимая</w:t>
      </w:r>
      <w:r w:rsidR="00423491" w:rsidRPr="002E2B0C">
        <w:rPr>
          <w:rFonts w:ascii="Times New Roman" w:hAnsi="Times New Roman" w:cs="Times New Roman"/>
          <w:spacing w:val="1"/>
          <w:sz w:val="28"/>
          <w:szCs w:val="28"/>
        </w:rPr>
        <w:t xml:space="preserve"> его условия и требования,</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FE00B6" w:rsidRPr="002E2B0C" w:rsidRDefault="00F63124" w:rsidP="0040498E">
      <w:pPr>
        <w:pStyle w:val="af3"/>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19174B">
        <w:rPr>
          <w:rFonts w:ascii="Times New Roman" w:hAnsi="Times New Roman" w:cs="Times New Roman"/>
          <w:spacing w:val="1"/>
          <w:sz w:val="28"/>
          <w:szCs w:val="28"/>
        </w:rPr>
        <w:t>обеспечить</w:t>
      </w:r>
      <w:r w:rsidRPr="002E2B0C">
        <w:rPr>
          <w:rFonts w:ascii="Times New Roman" w:hAnsi="Times New Roman" w:cs="Times New Roman"/>
          <w:spacing w:val="1"/>
          <w:sz w:val="28"/>
          <w:szCs w:val="28"/>
        </w:rPr>
        <w:t xml:space="preserve"> </w:t>
      </w:r>
      <w:r w:rsidR="00707A6A">
        <w:rPr>
          <w:rFonts w:ascii="Times New Roman" w:hAnsi="Times New Roman" w:cs="Times New Roman"/>
          <w:spacing w:val="1"/>
          <w:sz w:val="28"/>
          <w:szCs w:val="28"/>
        </w:rPr>
        <w:t xml:space="preserve">поставку </w:t>
      </w:r>
      <w:r w:rsidR="009444E2" w:rsidRPr="009444E2">
        <w:rPr>
          <w:rFonts w:ascii="Times New Roman" w:hAnsi="Times New Roman" w:cs="Times New Roman"/>
          <w:spacing w:val="1"/>
          <w:sz w:val="28"/>
          <w:szCs w:val="28"/>
        </w:rPr>
        <w:t>права (простой, неисключительной лицензии) на использование (на срок действия исключительных прав) программного обеспечения HPE StoreOnce VSA Server</w:t>
      </w:r>
      <w:r w:rsidR="0040498E">
        <w:rPr>
          <w:rFonts w:ascii="Times New Roman" w:hAnsi="Times New Roman" w:cs="Times New Roman"/>
          <w:spacing w:val="1"/>
          <w:sz w:val="28"/>
          <w:szCs w:val="28"/>
        </w:rPr>
        <w:t>.</w:t>
      </w: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Приложение №</w:t>
      </w:r>
      <w:r w:rsidR="00A61D5F">
        <w:rPr>
          <w:rFonts w:ascii="Times New Roman" w:hAnsi="Times New Roman" w:cs="Times New Roman"/>
          <w:sz w:val="28"/>
          <w:szCs w:val="28"/>
        </w:rPr>
        <w:t xml:space="preserve"> </w:t>
      </w:r>
      <w:r w:rsidRPr="002E2B0C">
        <w:rPr>
          <w:rFonts w:ascii="Times New Roman" w:hAnsi="Times New Roman" w:cs="Times New Roman"/>
          <w:sz w:val="28"/>
          <w:szCs w:val="28"/>
        </w:rPr>
        <w:t xml:space="preserve">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r w:rsidR="00FB014C">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rsidP="00FE00B6">
      <w:pPr>
        <w:pStyle w:val="af3"/>
        <w:ind w:firstLine="709"/>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анк», касающаяся его банковских технологий, с единственной целью по</w:t>
      </w:r>
      <w:r w:rsidR="002E31D8">
        <w:rPr>
          <w:rFonts w:ascii="Times New Roman" w:hAnsi="Times New Roman" w:cs="Times New Roman"/>
          <w:sz w:val="28"/>
          <w:szCs w:val="28"/>
        </w:rPr>
        <w:t>дготовки предложения для</w:t>
      </w:r>
      <w:r w:rsidR="00FB014C">
        <w:rPr>
          <w:rFonts w:ascii="Times New Roman" w:hAnsi="Times New Roman" w:cs="Times New Roman"/>
          <w:sz w:val="28"/>
          <w:szCs w:val="28"/>
        </w:rPr>
        <w:t xml:space="preserve"> </w:t>
      </w:r>
      <w:r w:rsidR="00855EF0">
        <w:rPr>
          <w:rFonts w:ascii="Times New Roman" w:hAnsi="Times New Roman" w:cs="Times New Roman"/>
          <w:sz w:val="28"/>
          <w:szCs w:val="28"/>
        </w:rPr>
        <w:t xml:space="preserve">поставки </w:t>
      </w:r>
      <w:r w:rsidR="002B2613" w:rsidRPr="002B2613">
        <w:rPr>
          <w:rFonts w:ascii="Times New Roman" w:hAnsi="Times New Roman" w:cs="Times New Roman"/>
          <w:sz w:val="28"/>
          <w:szCs w:val="28"/>
        </w:rPr>
        <w:t>права (простой, неисключительной лицензии) на использование (на срок действия исключительных прав) программного обеспечения HPE StoreOnce VSA Server</w:t>
      </w:r>
      <w:r w:rsidR="00855EF0">
        <w:rPr>
          <w:rFonts w:ascii="Times New Roman" w:hAnsi="Times New Roman" w:cs="Times New Roman"/>
          <w:sz w:val="28"/>
          <w:szCs w:val="28"/>
        </w:rPr>
        <w:t>,</w:t>
      </w:r>
      <w:r w:rsidR="00855EF0" w:rsidRPr="00855EF0">
        <w:rPr>
          <w:rFonts w:ascii="Times New Roman" w:hAnsi="Times New Roman" w:cs="Times New Roman"/>
          <w:sz w:val="28"/>
          <w:szCs w:val="28"/>
        </w:rPr>
        <w:t xml:space="preserve"> </w:t>
      </w:r>
      <w:r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C561D1">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B00BF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0E6B3B" w:rsidRPr="000E6B3B" w:rsidRDefault="000E6B3B" w:rsidP="000E6B3B">
      <w:pPr>
        <w:pStyle w:val="210"/>
        <w:spacing w:after="0" w:line="240" w:lineRule="auto"/>
        <w:ind w:left="4820"/>
        <w:rPr>
          <w:sz w:val="28"/>
          <w:szCs w:val="28"/>
        </w:rPr>
      </w:pPr>
      <w:r w:rsidRPr="000E6B3B">
        <w:rPr>
          <w:sz w:val="28"/>
          <w:szCs w:val="28"/>
        </w:rPr>
        <w:t>Советнику Председателя</w:t>
      </w:r>
    </w:p>
    <w:p w:rsidR="000E6B3B" w:rsidRPr="000E6B3B" w:rsidRDefault="000E6B3B" w:rsidP="000E6B3B">
      <w:pPr>
        <w:pStyle w:val="210"/>
        <w:spacing w:after="0" w:line="240" w:lineRule="auto"/>
        <w:ind w:left="4820"/>
        <w:rPr>
          <w:sz w:val="28"/>
          <w:szCs w:val="28"/>
        </w:rPr>
      </w:pPr>
      <w:r w:rsidRPr="000E6B3B">
        <w:rPr>
          <w:sz w:val="28"/>
          <w:szCs w:val="28"/>
        </w:rPr>
        <w:t xml:space="preserve">Правления –  Председателю Комитета по закупкам </w:t>
      </w:r>
    </w:p>
    <w:p w:rsidR="000E6B3B" w:rsidRPr="000E6B3B" w:rsidRDefault="000E6B3B" w:rsidP="000E6B3B">
      <w:pPr>
        <w:pStyle w:val="210"/>
        <w:spacing w:after="0" w:line="240" w:lineRule="auto"/>
        <w:ind w:left="4820"/>
        <w:rPr>
          <w:sz w:val="28"/>
          <w:szCs w:val="28"/>
        </w:rPr>
      </w:pPr>
      <w:r w:rsidRPr="000E6B3B">
        <w:rPr>
          <w:sz w:val="28"/>
          <w:szCs w:val="28"/>
        </w:rPr>
        <w:t>ОАО «Сбер Банк»</w:t>
      </w:r>
    </w:p>
    <w:p w:rsidR="0065799C" w:rsidRPr="002E2B0C" w:rsidRDefault="000E6B3B" w:rsidP="000E6B3B">
      <w:pPr>
        <w:pStyle w:val="210"/>
        <w:spacing w:after="0" w:line="240" w:lineRule="auto"/>
        <w:ind w:left="4820"/>
        <w:rPr>
          <w:sz w:val="28"/>
          <w:szCs w:val="28"/>
        </w:rPr>
      </w:pPr>
      <w:r w:rsidRPr="000E6B3B">
        <w:rPr>
          <w:sz w:val="28"/>
          <w:szCs w:val="28"/>
        </w:rPr>
        <w:t>Лосенко Ю.В.</w:t>
      </w:r>
    </w:p>
    <w:p w:rsidR="0065799C" w:rsidRDefault="007F3306" w:rsidP="00A21196">
      <w:pPr>
        <w:pStyle w:val="af0"/>
        <w:ind w:left="0"/>
        <w:rPr>
          <w:rFonts w:ascii="Times New Roman" w:hAnsi="Times New Roman" w:cs="Times New Roman"/>
          <w:sz w:val="28"/>
          <w:szCs w:val="28"/>
        </w:rPr>
      </w:pPr>
      <w:r>
        <w:rPr>
          <w:rFonts w:ascii="Times New Roman" w:hAnsi="Times New Roman" w:cs="Times New Roman"/>
          <w:sz w:val="28"/>
          <w:szCs w:val="28"/>
        </w:rPr>
        <w:br/>
      </w:r>
      <w:r w:rsidR="0065799C"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B51363" w:rsidRDefault="00F63124" w:rsidP="00B51363">
      <w:pPr>
        <w:pStyle w:val="af3"/>
        <w:ind w:firstLine="709"/>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w:t>
      </w:r>
      <w:r w:rsidR="00E044DD" w:rsidRPr="00E044DD">
        <w:rPr>
          <w:rFonts w:ascii="Times New Roman" w:eastAsia="Times New Roman" w:hAnsi="Times New Roman" w:cs="Times New Roman"/>
          <w:spacing w:val="1"/>
          <w:sz w:val="28"/>
          <w:szCs w:val="28"/>
        </w:rPr>
        <w:t xml:space="preserve">по выбору поставщика </w:t>
      </w:r>
      <w:r w:rsidR="002B2613" w:rsidRPr="002B2613">
        <w:rPr>
          <w:rFonts w:ascii="Times New Roman" w:eastAsia="Times New Roman" w:hAnsi="Times New Roman" w:cs="Times New Roman"/>
          <w:spacing w:val="1"/>
          <w:sz w:val="28"/>
          <w:szCs w:val="28"/>
        </w:rPr>
        <w:t>права (простой, неисключительной лицензии) на использование (на срок действия исключительных прав) программного обеспечения HPE StoreOnce VSA Server</w:t>
      </w:r>
    </w:p>
    <w:p w:rsidR="00B51363" w:rsidRPr="00A15C2C" w:rsidRDefault="00B51363" w:rsidP="00A21196">
      <w:pPr>
        <w:pStyle w:val="af3"/>
        <w:jc w:val="both"/>
        <w:rPr>
          <w:rFonts w:ascii="Times New Roman" w:eastAsia="Times New Roman" w:hAnsi="Times New Roman" w:cs="Times New Roman"/>
          <w:spacing w:val="1"/>
          <w:sz w:val="28"/>
          <w:szCs w:val="28"/>
          <w:u w:val="single"/>
        </w:rPr>
      </w:pPr>
      <w:r>
        <w:rPr>
          <w:rFonts w:ascii="Times New Roman" w:eastAsia="Times New Roman" w:hAnsi="Times New Roman" w:cs="Times New Roman"/>
          <w:spacing w:val="1"/>
          <w:sz w:val="28"/>
          <w:szCs w:val="28"/>
        </w:rPr>
        <w:t xml:space="preserve"> </w:t>
      </w:r>
    </w:p>
    <w:p w:rsidR="005D0EDE" w:rsidRPr="000C59A8" w:rsidRDefault="00B51363" w:rsidP="00B51363">
      <w:pPr>
        <w:pStyle w:val="af3"/>
        <w:jc w:val="both"/>
        <w:rPr>
          <w:rFonts w:ascii="Times New Roman" w:hAnsi="Times New Roman" w:cs="Times New Roman"/>
          <w:spacing w:val="1"/>
          <w:sz w:val="28"/>
          <w:szCs w:val="28"/>
        </w:rPr>
      </w:pPr>
      <w:r w:rsidRPr="000C59A8">
        <w:rPr>
          <w:rFonts w:ascii="Times New Roman" w:eastAsia="Times New Roman" w:hAnsi="Times New Roman" w:cs="Times New Roman"/>
          <w:spacing w:val="1"/>
          <w:sz w:val="28"/>
          <w:szCs w:val="28"/>
        </w:rPr>
        <w:t>______________________________________</w:t>
      </w:r>
      <w:r w:rsidR="00F63124" w:rsidRPr="000C59A8">
        <w:rPr>
          <w:rFonts w:ascii="Times New Roman" w:eastAsia="Times New Roman" w:hAnsi="Times New Roman" w:cs="Times New Roman"/>
          <w:spacing w:val="1"/>
          <w:sz w:val="28"/>
          <w:szCs w:val="28"/>
        </w:rPr>
        <w:t>__________________________</w:t>
      </w:r>
      <w:r w:rsidR="0065799C" w:rsidRPr="000C59A8">
        <w:rPr>
          <w:rFonts w:ascii="Times New Roman" w:eastAsia="Times New Roman" w:hAnsi="Times New Roman" w:cs="Times New Roman"/>
          <w:spacing w:val="1"/>
          <w:sz w:val="28"/>
          <w:szCs w:val="28"/>
        </w:rPr>
        <w:t>_</w:t>
      </w:r>
      <w:r w:rsidR="007A7E4D" w:rsidRPr="000C59A8">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r w:rsidR="00E044DD">
        <w:rPr>
          <w:rFonts w:ascii="Times New Roman" w:hAnsi="Times New Roman"/>
          <w:iCs/>
          <w:sz w:val="28"/>
          <w:szCs w:val="28"/>
          <w:lang w:eastAsia="ru-RU"/>
        </w:rPr>
        <w:t>Сбер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w:t>
      </w:r>
      <w:r w:rsidRPr="002E2B0C">
        <w:rPr>
          <w:rFonts w:ascii="Times New Roman" w:hAnsi="Times New Roman"/>
          <w:iCs/>
          <w:sz w:val="28"/>
          <w:szCs w:val="28"/>
          <w:lang w:eastAsia="ru-RU"/>
        </w:rPr>
        <w:lastRenderedPageBreak/>
        <w:t>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E00B6" w:rsidRPr="002E2B0C" w:rsidRDefault="005C4E95" w:rsidP="00FE00B6">
      <w:pPr>
        <w:pStyle w:val="af3"/>
        <w:ind w:firstLine="709"/>
        <w:jc w:val="both"/>
        <w:rPr>
          <w:rFonts w:ascii="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9721F7" w:rsidRPr="009721F7">
        <w:rPr>
          <w:rFonts w:ascii="Times New Roman" w:eastAsia="Times New Roman" w:hAnsi="Times New Roman" w:cs="Times New Roman"/>
          <w:spacing w:val="1"/>
          <w:sz w:val="28"/>
          <w:szCs w:val="28"/>
        </w:rPr>
        <w:t xml:space="preserve">поставщика </w:t>
      </w:r>
      <w:r w:rsidR="002B2613" w:rsidRPr="002B2613">
        <w:rPr>
          <w:rFonts w:ascii="Times New Roman" w:eastAsia="Times New Roman" w:hAnsi="Times New Roman" w:cs="Times New Roman"/>
          <w:spacing w:val="1"/>
          <w:sz w:val="28"/>
          <w:szCs w:val="28"/>
        </w:rPr>
        <w:t>права (простой, неисключительной лицензии) на использование (на срок действия исключительных прав) программного обеспечения HPE StoreOnce VSA Server</w:t>
      </w:r>
    </w:p>
    <w:p w:rsidR="005D0EDE"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2B2613" w:rsidRPr="002E2B0C" w:rsidRDefault="002B2613"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2E2B0C"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2B2613" w:rsidRPr="002E2B0C" w:rsidRDefault="002B2613" w:rsidP="0065799C">
      <w:pPr>
        <w:shd w:val="clear" w:color="auto" w:fill="FFFFFF"/>
        <w:spacing w:after="0" w:line="240" w:lineRule="auto"/>
        <w:jc w:val="center"/>
        <w:rPr>
          <w:rFonts w:ascii="Times New Roman" w:eastAsia="Times New Roman" w:hAnsi="Times New Roman" w:cs="Times New Roman"/>
          <w:spacing w:val="1"/>
          <w:sz w:val="28"/>
          <w:szCs w:val="28"/>
        </w:rPr>
      </w:pP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lastRenderedPageBreak/>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F8" w:rsidRDefault="004738F8">
      <w:pPr>
        <w:spacing w:after="0" w:line="240" w:lineRule="auto"/>
      </w:pPr>
      <w:r>
        <w:separator/>
      </w:r>
    </w:p>
  </w:endnote>
  <w:endnote w:type="continuationSeparator" w:id="0">
    <w:p w:rsidR="004738F8" w:rsidRDefault="0047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F8" w:rsidRDefault="004738F8">
      <w:pPr>
        <w:spacing w:after="0" w:line="240" w:lineRule="auto"/>
      </w:pPr>
      <w:r>
        <w:separator/>
      </w:r>
    </w:p>
  </w:footnote>
  <w:footnote w:type="continuationSeparator" w:id="0">
    <w:p w:rsidR="004738F8" w:rsidRDefault="004738F8">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7167B0">
          <w:rPr>
            <w:noProof/>
          </w:rPr>
          <w:t>2</w:t>
        </w:r>
        <w:r>
          <w:rPr>
            <w:noProof/>
          </w:rPr>
          <w:fldChar w:fldCharType="end"/>
        </w:r>
      </w:p>
    </w:sdtContent>
  </w:sdt>
  <w:p w:rsidR="005D0EDE" w:rsidRDefault="005D0E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458C"/>
    <w:multiLevelType w:val="hybridMultilevel"/>
    <w:tmpl w:val="CC58E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45459"/>
    <w:multiLevelType w:val="hybridMultilevel"/>
    <w:tmpl w:val="6B226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15A5E"/>
    <w:rsid w:val="00025CB9"/>
    <w:rsid w:val="0004054E"/>
    <w:rsid w:val="00046A75"/>
    <w:rsid w:val="00053A42"/>
    <w:rsid w:val="000617AF"/>
    <w:rsid w:val="00067B8D"/>
    <w:rsid w:val="000722E8"/>
    <w:rsid w:val="00076E65"/>
    <w:rsid w:val="00095636"/>
    <w:rsid w:val="000B253A"/>
    <w:rsid w:val="000C59A8"/>
    <w:rsid w:val="000E6B3B"/>
    <w:rsid w:val="000F6112"/>
    <w:rsid w:val="000F7FBB"/>
    <w:rsid w:val="0010604E"/>
    <w:rsid w:val="0013200E"/>
    <w:rsid w:val="0014508E"/>
    <w:rsid w:val="001647B2"/>
    <w:rsid w:val="00173791"/>
    <w:rsid w:val="00176B30"/>
    <w:rsid w:val="001816FE"/>
    <w:rsid w:val="00187B76"/>
    <w:rsid w:val="0019174B"/>
    <w:rsid w:val="001A17FA"/>
    <w:rsid w:val="001A4E54"/>
    <w:rsid w:val="001E274B"/>
    <w:rsid w:val="001E2E6E"/>
    <w:rsid w:val="001E4B6F"/>
    <w:rsid w:val="002023FC"/>
    <w:rsid w:val="00214059"/>
    <w:rsid w:val="00214CB2"/>
    <w:rsid w:val="00223448"/>
    <w:rsid w:val="00225A3E"/>
    <w:rsid w:val="00225EB0"/>
    <w:rsid w:val="00257FB8"/>
    <w:rsid w:val="00263EDF"/>
    <w:rsid w:val="00274B9D"/>
    <w:rsid w:val="00294FD2"/>
    <w:rsid w:val="002B2613"/>
    <w:rsid w:val="002C7C9C"/>
    <w:rsid w:val="002D493E"/>
    <w:rsid w:val="002E2B0C"/>
    <w:rsid w:val="002E31D8"/>
    <w:rsid w:val="002E7B93"/>
    <w:rsid w:val="00310171"/>
    <w:rsid w:val="00336025"/>
    <w:rsid w:val="0034332E"/>
    <w:rsid w:val="00344DB4"/>
    <w:rsid w:val="0037036B"/>
    <w:rsid w:val="0037701E"/>
    <w:rsid w:val="0039237F"/>
    <w:rsid w:val="00394B83"/>
    <w:rsid w:val="003B5841"/>
    <w:rsid w:val="003D1EB2"/>
    <w:rsid w:val="00400D11"/>
    <w:rsid w:val="0040498E"/>
    <w:rsid w:val="004116B5"/>
    <w:rsid w:val="004161C1"/>
    <w:rsid w:val="004172B9"/>
    <w:rsid w:val="00423491"/>
    <w:rsid w:val="0042397E"/>
    <w:rsid w:val="00433F37"/>
    <w:rsid w:val="0044396F"/>
    <w:rsid w:val="00471698"/>
    <w:rsid w:val="004738F8"/>
    <w:rsid w:val="00481C6D"/>
    <w:rsid w:val="00494B5E"/>
    <w:rsid w:val="00496055"/>
    <w:rsid w:val="004D3384"/>
    <w:rsid w:val="004E4BE7"/>
    <w:rsid w:val="004F11BA"/>
    <w:rsid w:val="004F503D"/>
    <w:rsid w:val="005108C9"/>
    <w:rsid w:val="00522C30"/>
    <w:rsid w:val="005240D1"/>
    <w:rsid w:val="00541AAC"/>
    <w:rsid w:val="005471A8"/>
    <w:rsid w:val="005474EF"/>
    <w:rsid w:val="0056290D"/>
    <w:rsid w:val="00570FA3"/>
    <w:rsid w:val="00576553"/>
    <w:rsid w:val="00582F64"/>
    <w:rsid w:val="0058585D"/>
    <w:rsid w:val="005C1599"/>
    <w:rsid w:val="005C4E95"/>
    <w:rsid w:val="005C5B8E"/>
    <w:rsid w:val="005D0E37"/>
    <w:rsid w:val="005D0EDE"/>
    <w:rsid w:val="005D1A80"/>
    <w:rsid w:val="005D4CC8"/>
    <w:rsid w:val="005E2EA0"/>
    <w:rsid w:val="005F0262"/>
    <w:rsid w:val="005F0FFB"/>
    <w:rsid w:val="005F67C9"/>
    <w:rsid w:val="00605097"/>
    <w:rsid w:val="006371D0"/>
    <w:rsid w:val="006555BC"/>
    <w:rsid w:val="0065799C"/>
    <w:rsid w:val="0067718C"/>
    <w:rsid w:val="00680F4B"/>
    <w:rsid w:val="006A5A27"/>
    <w:rsid w:val="006A76E5"/>
    <w:rsid w:val="006B6E9C"/>
    <w:rsid w:val="006C756E"/>
    <w:rsid w:val="006D3B89"/>
    <w:rsid w:val="006F59C6"/>
    <w:rsid w:val="006F6669"/>
    <w:rsid w:val="00702676"/>
    <w:rsid w:val="00703D8E"/>
    <w:rsid w:val="00707A6A"/>
    <w:rsid w:val="00715A16"/>
    <w:rsid w:val="007167B0"/>
    <w:rsid w:val="00716B1C"/>
    <w:rsid w:val="007178CA"/>
    <w:rsid w:val="00721936"/>
    <w:rsid w:val="00731BEB"/>
    <w:rsid w:val="00731C8F"/>
    <w:rsid w:val="00735521"/>
    <w:rsid w:val="007449CB"/>
    <w:rsid w:val="007658AC"/>
    <w:rsid w:val="00777EAA"/>
    <w:rsid w:val="00796FCC"/>
    <w:rsid w:val="007A7978"/>
    <w:rsid w:val="007A7E4D"/>
    <w:rsid w:val="007D5FBC"/>
    <w:rsid w:val="007D7F28"/>
    <w:rsid w:val="007F20F0"/>
    <w:rsid w:val="007F3306"/>
    <w:rsid w:val="007F5CD2"/>
    <w:rsid w:val="00803F0A"/>
    <w:rsid w:val="008058F9"/>
    <w:rsid w:val="00824738"/>
    <w:rsid w:val="008300FD"/>
    <w:rsid w:val="00830F81"/>
    <w:rsid w:val="0083692A"/>
    <w:rsid w:val="00855EF0"/>
    <w:rsid w:val="0085697F"/>
    <w:rsid w:val="008657E4"/>
    <w:rsid w:val="008709A7"/>
    <w:rsid w:val="008732C5"/>
    <w:rsid w:val="00877799"/>
    <w:rsid w:val="00877A9C"/>
    <w:rsid w:val="00886855"/>
    <w:rsid w:val="008907C3"/>
    <w:rsid w:val="008A33F6"/>
    <w:rsid w:val="008C34A6"/>
    <w:rsid w:val="008D7237"/>
    <w:rsid w:val="008F65B8"/>
    <w:rsid w:val="00915B37"/>
    <w:rsid w:val="00923C2B"/>
    <w:rsid w:val="00936B30"/>
    <w:rsid w:val="009375C3"/>
    <w:rsid w:val="009444E2"/>
    <w:rsid w:val="0094637C"/>
    <w:rsid w:val="009721F7"/>
    <w:rsid w:val="0099227C"/>
    <w:rsid w:val="009A3E69"/>
    <w:rsid w:val="009B68DB"/>
    <w:rsid w:val="009C4450"/>
    <w:rsid w:val="009E564D"/>
    <w:rsid w:val="00A116C5"/>
    <w:rsid w:val="00A12BF3"/>
    <w:rsid w:val="00A15C2C"/>
    <w:rsid w:val="00A20A51"/>
    <w:rsid w:val="00A21196"/>
    <w:rsid w:val="00A30D7A"/>
    <w:rsid w:val="00A458EA"/>
    <w:rsid w:val="00A459BD"/>
    <w:rsid w:val="00A61D5F"/>
    <w:rsid w:val="00A91C2A"/>
    <w:rsid w:val="00A91E34"/>
    <w:rsid w:val="00A96549"/>
    <w:rsid w:val="00AA0C60"/>
    <w:rsid w:val="00AB0D9E"/>
    <w:rsid w:val="00AD0616"/>
    <w:rsid w:val="00AD4A50"/>
    <w:rsid w:val="00B00BF7"/>
    <w:rsid w:val="00B00FFE"/>
    <w:rsid w:val="00B05546"/>
    <w:rsid w:val="00B23B5E"/>
    <w:rsid w:val="00B27566"/>
    <w:rsid w:val="00B3131C"/>
    <w:rsid w:val="00B463F3"/>
    <w:rsid w:val="00B51363"/>
    <w:rsid w:val="00B70E0B"/>
    <w:rsid w:val="00B74CAC"/>
    <w:rsid w:val="00B7756B"/>
    <w:rsid w:val="00B933A0"/>
    <w:rsid w:val="00B93AFD"/>
    <w:rsid w:val="00BA0A61"/>
    <w:rsid w:val="00BA7C3A"/>
    <w:rsid w:val="00BB44D1"/>
    <w:rsid w:val="00BC1990"/>
    <w:rsid w:val="00BC1EDB"/>
    <w:rsid w:val="00BC2551"/>
    <w:rsid w:val="00BC5DB2"/>
    <w:rsid w:val="00C15E6C"/>
    <w:rsid w:val="00C403E3"/>
    <w:rsid w:val="00C459C9"/>
    <w:rsid w:val="00C55C55"/>
    <w:rsid w:val="00C561D1"/>
    <w:rsid w:val="00C56E48"/>
    <w:rsid w:val="00C57D45"/>
    <w:rsid w:val="00C64627"/>
    <w:rsid w:val="00C66312"/>
    <w:rsid w:val="00C85652"/>
    <w:rsid w:val="00C919B6"/>
    <w:rsid w:val="00CC040B"/>
    <w:rsid w:val="00CD7A22"/>
    <w:rsid w:val="00CE0EAD"/>
    <w:rsid w:val="00CE2561"/>
    <w:rsid w:val="00CE4FE7"/>
    <w:rsid w:val="00CF3866"/>
    <w:rsid w:val="00D02AD9"/>
    <w:rsid w:val="00D17981"/>
    <w:rsid w:val="00D268F2"/>
    <w:rsid w:val="00D6322F"/>
    <w:rsid w:val="00D827BA"/>
    <w:rsid w:val="00D90560"/>
    <w:rsid w:val="00DB0415"/>
    <w:rsid w:val="00DB240A"/>
    <w:rsid w:val="00DC4865"/>
    <w:rsid w:val="00DC523D"/>
    <w:rsid w:val="00DD057C"/>
    <w:rsid w:val="00DE36E0"/>
    <w:rsid w:val="00DF6757"/>
    <w:rsid w:val="00E044DD"/>
    <w:rsid w:val="00E17A20"/>
    <w:rsid w:val="00E3084F"/>
    <w:rsid w:val="00E356EF"/>
    <w:rsid w:val="00E40992"/>
    <w:rsid w:val="00E42486"/>
    <w:rsid w:val="00E43808"/>
    <w:rsid w:val="00E47C7E"/>
    <w:rsid w:val="00E8602A"/>
    <w:rsid w:val="00EA19D3"/>
    <w:rsid w:val="00EC6B6E"/>
    <w:rsid w:val="00EF1BEE"/>
    <w:rsid w:val="00F1256C"/>
    <w:rsid w:val="00F16258"/>
    <w:rsid w:val="00F17A38"/>
    <w:rsid w:val="00F340B6"/>
    <w:rsid w:val="00F42771"/>
    <w:rsid w:val="00F5355D"/>
    <w:rsid w:val="00F60E17"/>
    <w:rsid w:val="00F63124"/>
    <w:rsid w:val="00F67038"/>
    <w:rsid w:val="00F747B3"/>
    <w:rsid w:val="00F97EEA"/>
    <w:rsid w:val="00FA192E"/>
    <w:rsid w:val="00FA7DBC"/>
    <w:rsid w:val="00FB014C"/>
    <w:rsid w:val="00FC2E98"/>
    <w:rsid w:val="00FD330C"/>
    <w:rsid w:val="00FD3555"/>
    <w:rsid w:val="00FD6C87"/>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2ACC"/>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Matskevich@sber-bank.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box@sber-bank.by" TargetMode="External"/><Relationship Id="rId5" Type="http://schemas.openxmlformats.org/officeDocument/2006/relationships/webSettings" Target="webSettings.xml"/><Relationship Id="rId10" Type="http://schemas.openxmlformats.org/officeDocument/2006/relationships/hyperlink" Target="mailto:;%20PNTarasevich@sber-bank.by" TargetMode="External"/><Relationship Id="rId4" Type="http://schemas.openxmlformats.org/officeDocument/2006/relationships/settings" Target="settings.xml"/><Relationship Id="rId9" Type="http://schemas.openxmlformats.org/officeDocument/2006/relationships/hyperlink" Target="mailto:Tenders@sber-bank.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404E-F335-47F9-AD80-F8C9D23B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Мацкевич Андрей</cp:lastModifiedBy>
  <cp:revision>2</cp:revision>
  <dcterms:created xsi:type="dcterms:W3CDTF">2024-02-16T06:11:00Z</dcterms:created>
  <dcterms:modified xsi:type="dcterms:W3CDTF">2024-02-16T06:11:00Z</dcterms:modified>
</cp:coreProperties>
</file>